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8BC" w:rsidRDefault="000B23FE">
      <w:pPr>
        <w:spacing w:after="63" w:line="259" w:lineRule="auto"/>
        <w:ind w:left="0" w:right="0" w:firstLine="0"/>
        <w:jc w:val="left"/>
      </w:pPr>
      <w:r>
        <w:t xml:space="preserve"> </w:t>
      </w:r>
    </w:p>
    <w:p w:rsidR="006A58BC" w:rsidRPr="002D25C1" w:rsidRDefault="000B23FE">
      <w:pPr>
        <w:spacing w:after="24" w:line="259" w:lineRule="auto"/>
        <w:ind w:left="0" w:firstLine="0"/>
        <w:jc w:val="right"/>
      </w:pPr>
      <w:r w:rsidRPr="002D25C1">
        <w:t xml:space="preserve">Приложение </w:t>
      </w:r>
      <w:r w:rsidR="007C6661" w:rsidRPr="002D25C1">
        <w:t>3</w:t>
      </w:r>
      <w:r w:rsidRPr="002D25C1">
        <w:t xml:space="preserve"> к ООП НОО </w:t>
      </w:r>
    </w:p>
    <w:p w:rsidR="006A58BC" w:rsidRDefault="000B23FE">
      <w:pPr>
        <w:spacing w:after="20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6A58BC" w:rsidRDefault="000B23FE">
      <w:pPr>
        <w:spacing w:after="20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6A58BC" w:rsidRDefault="000B23FE">
      <w:pPr>
        <w:spacing w:after="22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6A58BC" w:rsidRDefault="000B23FE">
      <w:pPr>
        <w:spacing w:after="20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2D25C1" w:rsidRDefault="000B23FE" w:rsidP="002D25C1">
      <w:pPr>
        <w:spacing w:after="0"/>
        <w:jc w:val="center"/>
        <w:rPr>
          <w:color w:val="auto"/>
          <w:szCs w:val="24"/>
        </w:rPr>
      </w:pPr>
      <w:r>
        <w:rPr>
          <w:rFonts w:ascii="Calibri" w:eastAsia="Calibri" w:hAnsi="Calibri" w:cs="Calibri"/>
        </w:rPr>
        <w:t xml:space="preserve"> </w:t>
      </w:r>
      <w:r w:rsidR="002D25C1">
        <w:rPr>
          <w:szCs w:val="24"/>
        </w:rPr>
        <w:t>Муниципальное бюджетное общеобразовательное учреждение</w:t>
      </w:r>
    </w:p>
    <w:p w:rsidR="002D25C1" w:rsidRDefault="002D25C1" w:rsidP="002D25C1">
      <w:pPr>
        <w:spacing w:after="0"/>
        <w:jc w:val="center"/>
        <w:rPr>
          <w:szCs w:val="24"/>
        </w:rPr>
      </w:pPr>
      <w:r>
        <w:rPr>
          <w:szCs w:val="24"/>
        </w:rPr>
        <w:t>«Средняя общеобразовательная школа № 2 с. Новые Атаги</w:t>
      </w:r>
    </w:p>
    <w:p w:rsidR="002D25C1" w:rsidRDefault="002D25C1" w:rsidP="002D25C1">
      <w:pPr>
        <w:keepNext/>
        <w:keepLines/>
        <w:spacing w:after="0" w:line="240" w:lineRule="auto"/>
        <w:jc w:val="center"/>
        <w:rPr>
          <w:szCs w:val="24"/>
        </w:rPr>
      </w:pPr>
    </w:p>
    <w:p w:rsidR="006A58BC" w:rsidRDefault="006A58BC">
      <w:pPr>
        <w:spacing w:after="22" w:line="259" w:lineRule="auto"/>
        <w:ind w:left="0" w:right="0" w:firstLine="0"/>
        <w:jc w:val="left"/>
      </w:pPr>
    </w:p>
    <w:p w:rsidR="006A58BC" w:rsidRDefault="000B23FE">
      <w:pPr>
        <w:spacing w:after="20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6A58BC" w:rsidRDefault="000B23FE">
      <w:pPr>
        <w:spacing w:after="20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6A58BC" w:rsidRDefault="000B23FE">
      <w:pPr>
        <w:spacing w:after="22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6A58BC" w:rsidRDefault="000B23FE">
      <w:pPr>
        <w:spacing w:after="15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6A58BC" w:rsidRDefault="000B23FE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6A58BC" w:rsidRPr="00731224" w:rsidRDefault="000B23FE">
      <w:pPr>
        <w:spacing w:after="69" w:line="259" w:lineRule="auto"/>
        <w:ind w:left="0" w:right="0" w:firstLine="0"/>
        <w:jc w:val="left"/>
      </w:pPr>
      <w:r>
        <w:t xml:space="preserve"> </w:t>
      </w:r>
    </w:p>
    <w:p w:rsidR="006A58BC" w:rsidRPr="00731224" w:rsidRDefault="000B23FE" w:rsidP="002D25C1">
      <w:pPr>
        <w:spacing w:after="113" w:line="259" w:lineRule="auto"/>
        <w:ind w:left="856" w:right="1387"/>
        <w:jc w:val="center"/>
        <w:rPr>
          <w:szCs w:val="24"/>
        </w:rPr>
      </w:pPr>
      <w:r w:rsidRPr="00731224">
        <w:rPr>
          <w:szCs w:val="24"/>
        </w:rPr>
        <w:t>РАБОЧАЯ ПРОГРАММА</w:t>
      </w:r>
    </w:p>
    <w:p w:rsidR="006A58BC" w:rsidRPr="00731224" w:rsidRDefault="000B23FE" w:rsidP="002D25C1">
      <w:pPr>
        <w:pStyle w:val="1"/>
        <w:jc w:val="center"/>
        <w:rPr>
          <w:b w:val="0"/>
          <w:sz w:val="24"/>
          <w:szCs w:val="24"/>
        </w:rPr>
      </w:pPr>
      <w:r w:rsidRPr="00731224">
        <w:rPr>
          <w:b w:val="0"/>
          <w:sz w:val="24"/>
          <w:szCs w:val="24"/>
        </w:rPr>
        <w:t>курса внеурочной деятельности «Удивительный английский»</w:t>
      </w:r>
    </w:p>
    <w:p w:rsidR="006A58BC" w:rsidRPr="00731224" w:rsidRDefault="000B23FE" w:rsidP="002D25C1">
      <w:pPr>
        <w:spacing w:after="0" w:line="259" w:lineRule="auto"/>
        <w:ind w:right="8"/>
        <w:jc w:val="center"/>
        <w:rPr>
          <w:szCs w:val="24"/>
        </w:rPr>
      </w:pPr>
      <w:r w:rsidRPr="00731224">
        <w:rPr>
          <w:szCs w:val="24"/>
        </w:rPr>
        <w:t>для начального общего образования</w:t>
      </w:r>
    </w:p>
    <w:p w:rsidR="006A58BC" w:rsidRPr="00731224" w:rsidRDefault="00731224" w:rsidP="002D25C1">
      <w:pPr>
        <w:spacing w:after="0" w:line="259" w:lineRule="auto"/>
        <w:ind w:right="7"/>
        <w:jc w:val="center"/>
        <w:rPr>
          <w:szCs w:val="24"/>
        </w:rPr>
      </w:pPr>
      <w:r>
        <w:rPr>
          <w:szCs w:val="24"/>
        </w:rPr>
        <w:t>С</w:t>
      </w:r>
      <w:r w:rsidR="00ED28FB">
        <w:rPr>
          <w:szCs w:val="24"/>
        </w:rPr>
        <w:t>рок освоения программы: 3</w:t>
      </w:r>
      <w:bookmarkStart w:id="0" w:name="_GoBack"/>
      <w:bookmarkEnd w:id="0"/>
      <w:r w:rsidR="000B23FE" w:rsidRPr="00731224">
        <w:rPr>
          <w:szCs w:val="24"/>
        </w:rPr>
        <w:t xml:space="preserve"> года</w:t>
      </w:r>
    </w:p>
    <w:p w:rsidR="006A58BC" w:rsidRPr="00731224" w:rsidRDefault="006A58BC" w:rsidP="002D25C1">
      <w:pPr>
        <w:spacing w:after="70" w:line="259" w:lineRule="auto"/>
        <w:ind w:left="170" w:right="0" w:firstLine="0"/>
        <w:jc w:val="center"/>
        <w:rPr>
          <w:szCs w:val="24"/>
        </w:rPr>
      </w:pPr>
    </w:p>
    <w:p w:rsidR="006A58BC" w:rsidRPr="002D25C1" w:rsidRDefault="000B23FE" w:rsidP="002D25C1">
      <w:pPr>
        <w:spacing w:after="0" w:line="259" w:lineRule="auto"/>
        <w:ind w:left="0" w:right="7" w:firstLine="0"/>
        <w:jc w:val="center"/>
        <w:rPr>
          <w:szCs w:val="24"/>
        </w:rPr>
      </w:pPr>
      <w:r w:rsidRPr="002D25C1">
        <w:rPr>
          <w:i/>
          <w:szCs w:val="24"/>
        </w:rPr>
        <w:t>(форма реализации: клуб)</w:t>
      </w:r>
    </w:p>
    <w:p w:rsidR="006A58BC" w:rsidRPr="002D25C1" w:rsidRDefault="006A58BC" w:rsidP="002D25C1">
      <w:pPr>
        <w:spacing w:after="16" w:line="259" w:lineRule="auto"/>
        <w:ind w:left="0" w:right="0" w:firstLine="0"/>
        <w:jc w:val="center"/>
        <w:rPr>
          <w:szCs w:val="24"/>
        </w:rPr>
      </w:pPr>
    </w:p>
    <w:p w:rsidR="006A58BC" w:rsidRPr="002D25C1" w:rsidRDefault="006A58BC" w:rsidP="002D25C1">
      <w:pPr>
        <w:spacing w:after="19" w:line="259" w:lineRule="auto"/>
        <w:ind w:left="0" w:right="0" w:firstLine="0"/>
        <w:jc w:val="center"/>
        <w:rPr>
          <w:szCs w:val="24"/>
        </w:rPr>
      </w:pPr>
    </w:p>
    <w:p w:rsidR="006A58BC" w:rsidRPr="002D25C1" w:rsidRDefault="006A58BC" w:rsidP="002D25C1">
      <w:pPr>
        <w:spacing w:after="16" w:line="259" w:lineRule="auto"/>
        <w:ind w:left="0" w:right="0" w:firstLine="0"/>
        <w:jc w:val="center"/>
        <w:rPr>
          <w:szCs w:val="24"/>
        </w:rPr>
      </w:pPr>
    </w:p>
    <w:p w:rsidR="006A58BC" w:rsidRDefault="000B23FE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6A58BC" w:rsidRDefault="000B23FE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6A58BC" w:rsidRDefault="000B23FE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6A58BC" w:rsidRDefault="000B23FE">
      <w:pPr>
        <w:spacing w:after="37" w:line="259" w:lineRule="auto"/>
        <w:ind w:left="0" w:right="0" w:firstLine="0"/>
        <w:jc w:val="left"/>
      </w:pPr>
      <w:r>
        <w:t xml:space="preserve"> </w:t>
      </w:r>
    </w:p>
    <w:p w:rsidR="006A58BC" w:rsidRDefault="000B23FE">
      <w:pPr>
        <w:spacing w:after="0" w:line="281" w:lineRule="auto"/>
        <w:ind w:left="0" w:right="4478" w:firstLine="0"/>
        <w:jc w:val="left"/>
      </w:pPr>
      <w:r>
        <w:t xml:space="preserve"> </w:t>
      </w:r>
      <w:r>
        <w:rPr>
          <w:rFonts w:ascii="Calibri" w:eastAsia="Calibri" w:hAnsi="Calibri" w:cs="Calibri"/>
        </w:rPr>
        <w:t xml:space="preserve">  </w:t>
      </w:r>
    </w:p>
    <w:p w:rsidR="006A58BC" w:rsidRDefault="000B23FE">
      <w:pPr>
        <w:spacing w:after="209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18"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sz w:val="18"/>
        </w:rPr>
        <w:t xml:space="preserve"> </w:t>
      </w:r>
    </w:p>
    <w:p w:rsidR="006A58BC" w:rsidRDefault="000B23FE">
      <w:pPr>
        <w:spacing w:after="197" w:line="259" w:lineRule="auto"/>
        <w:ind w:left="0" w:right="0" w:firstLine="0"/>
        <w:jc w:val="left"/>
      </w:pPr>
      <w:r>
        <w:rPr>
          <w:sz w:val="18"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sz w:val="28"/>
        </w:rPr>
        <w:lastRenderedPageBreak/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6A58BC" w:rsidRDefault="000B23FE">
      <w:pPr>
        <w:spacing w:after="162" w:line="259" w:lineRule="auto"/>
        <w:ind w:left="1604" w:right="0"/>
        <w:jc w:val="left"/>
      </w:pPr>
      <w:r>
        <w:rPr>
          <w:b/>
        </w:rPr>
        <w:t xml:space="preserve">                             Пояснительная записка </w:t>
      </w:r>
    </w:p>
    <w:p w:rsidR="006A58BC" w:rsidRDefault="000B23FE">
      <w:pPr>
        <w:spacing w:after="30" w:line="382" w:lineRule="auto"/>
        <w:ind w:left="-15" w:right="0" w:firstLine="852"/>
      </w:pPr>
      <w:r>
        <w:t xml:space="preserve">Рабочая программа по внеурочной деятельности «Удивительный английский» для 2 - 4 классов составлена на основе Образовательной программы начального общего образования муниципального общеобразовательного учреждения Лингвистической школы им. Ю. Д. </w:t>
      </w:r>
      <w:proofErr w:type="spellStart"/>
      <w:r>
        <w:t>Дешериева</w:t>
      </w:r>
      <w:proofErr w:type="spellEnd"/>
      <w:r>
        <w:t>, УМК «Английский в фокусе для начинающих» авторов Н. И. Быковой, М. Д. Поспеловой и др., М., «Просвещение» 2021 («Английский язык. Методические рекомендации к учебнику для начинающих. Пособие для учителей общеобразовательных учреждений», «Английский в фокусе для начинающих. Учебник», «Английский в фокусе для начинающих. Рабочая тетрадь»), рабочей программы к УМК «Английский в фокусе» автора Наговицыной О.В., «ВАКО» 2017 и в соответствии с Федеральным государственным образовательным стандартом и федеральной рабочей программой.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91440" cy="175260"/>
                <wp:effectExtent l="0" t="0" r="0" b="0"/>
                <wp:docPr id="19348" name="Group 193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175260"/>
                          <a:chOff x="0" y="0"/>
                          <a:chExt cx="91440" cy="175260"/>
                        </a:xfrm>
                      </wpg:grpSpPr>
                      <wps:wsp>
                        <wps:cNvPr id="25851" name="Shape 25851"/>
                        <wps:cNvSpPr/>
                        <wps:spPr>
                          <a:xfrm>
                            <a:off x="0" y="0"/>
                            <a:ext cx="9144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0" h="175260">
                                <a:moveTo>
                                  <a:pt x="0" y="0"/>
                                </a:moveTo>
                                <a:lnTo>
                                  <a:pt x="91440" y="0"/>
                                </a:lnTo>
                                <a:lnTo>
                                  <a:pt x="91440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9348" style="width:7.2pt;height:13.8pt;mso-position-horizontal-relative:char;mso-position-vertical-relative:line" coordsize="914,1752">
                <v:shape id="Shape 25852" style="position:absolute;width:914;height:1752;left:0;top:0;" coordsize="91440,175260" path="m0,0l91440,0l91440,175260l0,175260l0,0">
                  <v:stroke weight="0pt" endcap="flat" joinstyle="miter" miterlimit="10" on="false" color="#000000" opacity="0"/>
                  <v:fill on="true" color="#f5f5f5"/>
                </v:shape>
              </v:group>
            </w:pict>
          </mc:Fallback>
        </mc:AlternateContent>
      </w:r>
      <w:r>
        <w:t>Программа</w:t>
      </w:r>
      <w:r>
        <w:rPr>
          <w:color w:val="FF0000"/>
        </w:rPr>
        <w:t xml:space="preserve"> </w:t>
      </w:r>
      <w:r>
        <w:t>курса внеурочной деятельности</w:t>
      </w:r>
      <w:r>
        <w:rPr>
          <w:color w:val="FF0000"/>
        </w:rPr>
        <w:t xml:space="preserve"> </w:t>
      </w:r>
      <w:r>
        <w:t>английского языка для 2-4</w:t>
      </w:r>
      <w:r>
        <w:rPr>
          <w:color w:val="FF0000"/>
        </w:rPr>
        <w:t xml:space="preserve"> </w:t>
      </w:r>
      <w:r>
        <w:t>классов рассчитана на 1 час в неделю (34 ч в год в каждом классе).</w:t>
      </w:r>
      <w:r>
        <w:rPr>
          <w:b/>
          <w:color w:val="FF0000"/>
        </w:rPr>
        <w:t xml:space="preserve">   </w:t>
      </w:r>
      <w:r>
        <w:rPr>
          <w:rFonts w:ascii="Calibri" w:eastAsia="Calibri" w:hAnsi="Calibri" w:cs="Calibri"/>
          <w:sz w:val="22"/>
        </w:rPr>
        <w:t xml:space="preserve"> </w:t>
      </w:r>
    </w:p>
    <w:p w:rsidR="006A58BC" w:rsidRDefault="000B23FE">
      <w:pPr>
        <w:spacing w:after="112" w:line="259" w:lineRule="auto"/>
        <w:ind w:right="0"/>
        <w:jc w:val="left"/>
      </w:pPr>
      <w:r>
        <w:rPr>
          <w:b/>
        </w:rPr>
        <w:t>Общая характеристика курса</w:t>
      </w:r>
      <w:r>
        <w:t xml:space="preserve"> </w:t>
      </w:r>
    </w:p>
    <w:p w:rsidR="006A58BC" w:rsidRDefault="000B23FE">
      <w:pPr>
        <w:spacing w:after="40" w:line="362" w:lineRule="auto"/>
        <w:ind w:left="-5" w:right="0"/>
      </w:pPr>
      <w:r>
        <w:t xml:space="preserve">Учащиеся данного возраста характеризуются большой восприимчивостью к изучению языков,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групп.                           </w:t>
      </w:r>
    </w:p>
    <w:p w:rsidR="006A58BC" w:rsidRDefault="000B23FE">
      <w:pPr>
        <w:spacing w:line="375" w:lineRule="auto"/>
        <w:ind w:left="-5" w:right="0"/>
      </w:pPr>
      <w:r>
        <w:t xml:space="preserve">   В свою очередь изучение английского языка способствует развитию речевых способностей школьников, что положительно сказывается на развитии речи учащихся на родном языке, в частности, умении слушать партнера, взаимодействовать с ним вербальными средствами, различать интонацию речевого партнера и моделировать собственную информацию в зависимости от цели высказывания, планировать элементарное монологическое высказывание.  Помимо этого, изучение английского языка позволяет расширить словарный запас школьника на английском языке за счет так называемых интернациональных слов. </w:t>
      </w:r>
    </w:p>
    <w:p w:rsidR="006A58BC" w:rsidRDefault="000B23FE">
      <w:pPr>
        <w:spacing w:line="397" w:lineRule="auto"/>
        <w:ind w:left="-5" w:right="0"/>
      </w:pPr>
      <w:r>
        <w:t xml:space="preserve">Наряду с коммуникативными заданиями, которые обеспечивают приобретение учащимися опыта практического применения английского языка в различном социально - ролевом и ситуативном контексте, программа насыщена заданиями </w:t>
      </w:r>
      <w:proofErr w:type="spellStart"/>
      <w:r>
        <w:t>учебно</w:t>
      </w:r>
      <w:proofErr w:type="spellEnd"/>
      <w:r>
        <w:t xml:space="preserve"> - познавательного характера. </w:t>
      </w:r>
    </w:p>
    <w:p w:rsidR="006A58BC" w:rsidRDefault="000B23FE">
      <w:pPr>
        <w:spacing w:line="377" w:lineRule="auto"/>
        <w:ind w:left="-5" w:right="0"/>
      </w:pPr>
      <w:proofErr w:type="spellStart"/>
      <w:r>
        <w:rPr>
          <w:i/>
        </w:rPr>
        <w:lastRenderedPageBreak/>
        <w:t>Деятельностный</w:t>
      </w:r>
      <w:proofErr w:type="spellEnd"/>
      <w:r>
        <w:t xml:space="preserve"> характер предмета «иностранный язык» позволяет сочетать речевую деятельность на английском языке с другими видами деятельности: игровой, познавательной, художественной и т. д., осуществляя разнообразные связи с предметами, изучаемыми в средней школе, и формировать </w:t>
      </w:r>
      <w:proofErr w:type="spellStart"/>
      <w:r>
        <w:rPr>
          <w:i/>
        </w:rPr>
        <w:t>общеучебные</w:t>
      </w:r>
      <w:proofErr w:type="spellEnd"/>
      <w:r>
        <w:t xml:space="preserve"> умения и навыки, которые являются </w:t>
      </w:r>
      <w:proofErr w:type="spellStart"/>
      <w:proofErr w:type="gramStart"/>
      <w:r>
        <w:rPr>
          <w:i/>
        </w:rPr>
        <w:t>метапредметными</w:t>
      </w:r>
      <w:proofErr w:type="spellEnd"/>
      <w:r>
        <w:rPr>
          <w:i/>
        </w:rPr>
        <w:t xml:space="preserve"> </w:t>
      </w:r>
      <w:r>
        <w:t xml:space="preserve"> по</w:t>
      </w:r>
      <w:proofErr w:type="gramEnd"/>
      <w:r>
        <w:t xml:space="preserve"> своему содержанию. </w:t>
      </w:r>
    </w:p>
    <w:p w:rsidR="006A58BC" w:rsidRDefault="000B23FE">
      <w:pPr>
        <w:spacing w:line="399" w:lineRule="auto"/>
        <w:ind w:left="-5" w:right="0"/>
      </w:pPr>
      <w:r>
        <w:t xml:space="preserve">В данной программе большое внимание уделяется обучению школьников самоконтролю и самооценке, более широко представлены творческие виды деятельности.   </w:t>
      </w:r>
    </w:p>
    <w:p w:rsidR="006A58BC" w:rsidRDefault="000B23FE">
      <w:pPr>
        <w:spacing w:after="113" w:line="259" w:lineRule="auto"/>
        <w:ind w:left="856" w:right="849"/>
        <w:jc w:val="center"/>
      </w:pPr>
      <w:r>
        <w:rPr>
          <w:b/>
        </w:rPr>
        <w:t>Место курса в учебном плане</w:t>
      </w:r>
      <w:r>
        <w:t xml:space="preserve"> </w:t>
      </w:r>
    </w:p>
    <w:p w:rsidR="006A58BC" w:rsidRDefault="000B23FE">
      <w:pPr>
        <w:spacing w:after="34" w:line="367" w:lineRule="auto"/>
        <w:ind w:left="-5" w:right="0"/>
      </w:pPr>
      <w:r>
        <w:t xml:space="preserve">Иностранный язык входит в общеобразовательную область «Иностранные языки».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дисциплины. Основное назначение иностранного языка состоит в формировании коммуникативной компетенции, т. е. способности и готовности осуществлять иноязычное межличностное и межкультурное общение с носителями языка. </w:t>
      </w:r>
    </w:p>
    <w:p w:rsidR="006A58BC" w:rsidRDefault="000B23FE">
      <w:pPr>
        <w:spacing w:after="115"/>
        <w:ind w:left="-5" w:right="0"/>
      </w:pPr>
      <w:r>
        <w:t xml:space="preserve">Иностранный язык как учебный предмет характеризуется: </w:t>
      </w:r>
    </w:p>
    <w:p w:rsidR="006A58BC" w:rsidRDefault="000B23FE">
      <w:pPr>
        <w:spacing w:line="397" w:lineRule="auto"/>
        <w:ind w:left="720" w:right="0" w:hanging="360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t>межпредметностью</w:t>
      </w:r>
      <w:proofErr w:type="spellEnd"/>
      <w:r>
        <w:t xml:space="preserve"> (содержанием речи на иностранном языке могут быть сведения из разных областей знания, например, литературы, истории, математики); </w:t>
      </w:r>
    </w:p>
    <w:p w:rsidR="006A58BC" w:rsidRDefault="000B23FE">
      <w:pPr>
        <w:spacing w:line="384" w:lineRule="auto"/>
        <w:ind w:left="720" w:right="0" w:hanging="360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t>многоуровневостью</w:t>
      </w:r>
      <w:proofErr w:type="spellEnd"/>
      <w:r>
        <w:t xml:space="preserve"> (с одной стороны, необходимо овладение различными языковыми средствами, соотносящимися с аспектами языка: лексическим, грамматическим, фонетическим, с другой — умениями в четырех видах речевой деятельности); </w:t>
      </w:r>
    </w:p>
    <w:p w:rsidR="006A58BC" w:rsidRDefault="000B23FE">
      <w:pPr>
        <w:spacing w:line="397" w:lineRule="auto"/>
        <w:ind w:left="720" w:right="0" w:hanging="360"/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t>полифункциональностью</w:t>
      </w:r>
      <w:proofErr w:type="spellEnd"/>
      <w:r>
        <w:t xml:space="preserve"> (может выступать как цель обучения и как средство приобретения сведений в самых различных областях знания). </w:t>
      </w:r>
    </w:p>
    <w:p w:rsidR="006A58BC" w:rsidRDefault="000B23FE">
      <w:pPr>
        <w:spacing w:after="35" w:line="372" w:lineRule="auto"/>
        <w:ind w:left="-5" w:right="0"/>
      </w:pPr>
      <w:r>
        <w:t xml:space="preserve">Учебный (образовательный) план образовательных учреждений Российской Федерации, который состоит из двух частей: обязательной части и части, формируемой участниками образовательных отношений, включающей внеурочную деятельность, осуществляемую во второй половине дня. Внеурочная образовательная деятельность – деятельность в рамках образовательного процесса, направленная на формирование и реализацию индивидуальных склонностей, способностей, </w:t>
      </w:r>
      <w:proofErr w:type="gramStart"/>
      <w:r>
        <w:t>интересов</w:t>
      </w:r>
      <w:proofErr w:type="gramEnd"/>
      <w:r>
        <w:t xml:space="preserve"> учащихся в разных видах деятельности. Таким образом, </w:t>
      </w:r>
      <w:proofErr w:type="spellStart"/>
      <w:r>
        <w:t>внеучебная</w:t>
      </w:r>
      <w:proofErr w:type="spellEnd"/>
      <w:r>
        <w:t xml:space="preserve"> деятельность ребенка приобретает статус образовательной деятельности и является необходимым компонентом процесса получения образования. </w:t>
      </w:r>
    </w:p>
    <w:p w:rsidR="006A58BC" w:rsidRDefault="000B23FE">
      <w:pPr>
        <w:spacing w:after="157" w:line="259" w:lineRule="auto"/>
        <w:ind w:left="-5" w:right="0"/>
        <w:jc w:val="left"/>
      </w:pPr>
      <w:r>
        <w:rPr>
          <w:b/>
          <w:i/>
        </w:rPr>
        <w:t>Сроки реализации программы</w:t>
      </w:r>
      <w:r>
        <w:t xml:space="preserve"> </w:t>
      </w:r>
    </w:p>
    <w:p w:rsidR="006A58BC" w:rsidRDefault="000B23FE">
      <w:pPr>
        <w:spacing w:after="120"/>
        <w:ind w:left="-5" w:right="0"/>
      </w:pPr>
      <w:r>
        <w:lastRenderedPageBreak/>
        <w:t xml:space="preserve">Программа рассчитана на 1 год обучения (102 часа). </w:t>
      </w:r>
    </w:p>
    <w:p w:rsidR="006A58BC" w:rsidRDefault="000B23FE">
      <w:pPr>
        <w:spacing w:after="157" w:line="259" w:lineRule="auto"/>
        <w:ind w:left="-5" w:right="0"/>
        <w:jc w:val="left"/>
      </w:pPr>
      <w:r>
        <w:rPr>
          <w:b/>
          <w:i/>
        </w:rPr>
        <w:t>Режим проведения занятий</w:t>
      </w:r>
      <w:r>
        <w:t xml:space="preserve"> </w:t>
      </w:r>
    </w:p>
    <w:p w:rsidR="006A58BC" w:rsidRDefault="000B23FE">
      <w:pPr>
        <w:spacing w:line="397" w:lineRule="auto"/>
        <w:ind w:left="-5" w:right="0"/>
      </w:pPr>
      <w:r>
        <w:t xml:space="preserve">Занятия проводятся во второй половине дня, не менее чем через 40 минут после окончания уроков.  Продолжительность одного занятия 40 минут. </w:t>
      </w:r>
    </w:p>
    <w:p w:rsidR="006A58BC" w:rsidRDefault="000B23FE">
      <w:pPr>
        <w:spacing w:line="399" w:lineRule="auto"/>
        <w:ind w:left="-5" w:right="0"/>
      </w:pPr>
      <w:r>
        <w:rPr>
          <w:b/>
          <w:i/>
        </w:rPr>
        <w:t xml:space="preserve">Формы организации и </w:t>
      </w:r>
      <w:proofErr w:type="gramStart"/>
      <w:r>
        <w:rPr>
          <w:b/>
          <w:i/>
        </w:rPr>
        <w:t>проведения  занятий</w:t>
      </w:r>
      <w:proofErr w:type="gramEnd"/>
      <w:r>
        <w:rPr>
          <w:b/>
          <w:i/>
        </w:rPr>
        <w:t xml:space="preserve"> ( </w:t>
      </w:r>
      <w:r>
        <w:t xml:space="preserve">игра ; диалог; практикумы, коллективные и индивидуальные исследования) </w:t>
      </w:r>
    </w:p>
    <w:p w:rsidR="006A58BC" w:rsidRDefault="000B23FE">
      <w:pPr>
        <w:spacing w:after="117"/>
        <w:ind w:left="-5" w:right="0"/>
      </w:pPr>
      <w:r>
        <w:rPr>
          <w:i/>
        </w:rPr>
        <w:t>Фронтальная</w:t>
      </w:r>
      <w:r>
        <w:t xml:space="preserve"> используется в теоретической части занятий, бесед, экскурсий, лекций; </w:t>
      </w:r>
    </w:p>
    <w:p w:rsidR="006A58BC" w:rsidRDefault="000B23FE">
      <w:pPr>
        <w:spacing w:after="114"/>
        <w:ind w:left="-5" w:right="0"/>
      </w:pPr>
      <w:r>
        <w:rPr>
          <w:i/>
        </w:rPr>
        <w:t xml:space="preserve">Групповая применяется </w:t>
      </w:r>
      <w:r>
        <w:t xml:space="preserve">при проведении викторин, игр, конкурсов, диспутов; </w:t>
      </w:r>
    </w:p>
    <w:p w:rsidR="006A58BC" w:rsidRDefault="000B23FE">
      <w:pPr>
        <w:spacing w:after="120"/>
        <w:ind w:left="-5" w:right="0"/>
      </w:pPr>
      <w:r>
        <w:rPr>
          <w:i/>
        </w:rPr>
        <w:t xml:space="preserve">Индивидуальная </w:t>
      </w:r>
      <w:r>
        <w:t xml:space="preserve">форма применяется при составлении личных дневников – наблюдений; </w:t>
      </w:r>
    </w:p>
    <w:p w:rsidR="006A58BC" w:rsidRDefault="000B23FE">
      <w:pPr>
        <w:spacing w:after="159" w:line="259" w:lineRule="auto"/>
        <w:ind w:left="856" w:right="0"/>
        <w:jc w:val="center"/>
      </w:pPr>
      <w:r>
        <w:rPr>
          <w:b/>
        </w:rPr>
        <w:t xml:space="preserve">Технологии, используемые в обучении. </w:t>
      </w:r>
    </w:p>
    <w:p w:rsidR="006A58BC" w:rsidRDefault="000B23FE">
      <w:pPr>
        <w:numPr>
          <w:ilvl w:val="0"/>
          <w:numId w:val="1"/>
        </w:numPr>
        <w:spacing w:after="116"/>
        <w:ind w:right="0" w:hanging="260"/>
      </w:pPr>
      <w:r>
        <w:t xml:space="preserve">развивающее обучение; </w:t>
      </w:r>
    </w:p>
    <w:p w:rsidR="006A58BC" w:rsidRDefault="000B23FE">
      <w:pPr>
        <w:numPr>
          <w:ilvl w:val="0"/>
          <w:numId w:val="1"/>
        </w:numPr>
        <w:spacing w:after="115"/>
        <w:ind w:right="0" w:hanging="260"/>
      </w:pPr>
      <w:r>
        <w:t xml:space="preserve">проблемное; </w:t>
      </w:r>
    </w:p>
    <w:p w:rsidR="006A58BC" w:rsidRDefault="000B23FE">
      <w:pPr>
        <w:numPr>
          <w:ilvl w:val="0"/>
          <w:numId w:val="1"/>
        </w:numPr>
        <w:spacing w:line="398" w:lineRule="auto"/>
        <w:ind w:right="0" w:hanging="260"/>
      </w:pPr>
      <w:r>
        <w:t xml:space="preserve">развитие критического мышления через чтение и письмо; 4) </w:t>
      </w:r>
      <w:proofErr w:type="spellStart"/>
      <w:r>
        <w:t>здоровьесберегающие</w:t>
      </w:r>
      <w:proofErr w:type="spellEnd"/>
      <w:r>
        <w:t xml:space="preserve">. </w:t>
      </w:r>
    </w:p>
    <w:p w:rsidR="006A58BC" w:rsidRDefault="000B23FE">
      <w:pPr>
        <w:spacing w:after="161" w:line="259" w:lineRule="auto"/>
        <w:ind w:left="856" w:right="569"/>
        <w:jc w:val="center"/>
      </w:pPr>
      <w:r>
        <w:rPr>
          <w:b/>
        </w:rPr>
        <w:t xml:space="preserve">Методы, используемые в обучении. </w:t>
      </w:r>
    </w:p>
    <w:p w:rsidR="006A58BC" w:rsidRDefault="000B23FE">
      <w:pPr>
        <w:numPr>
          <w:ilvl w:val="0"/>
          <w:numId w:val="2"/>
        </w:numPr>
        <w:spacing w:after="114"/>
        <w:ind w:right="0" w:hanging="260"/>
      </w:pPr>
      <w:r>
        <w:t xml:space="preserve">объяснительно-иллюстративный; </w:t>
      </w:r>
    </w:p>
    <w:p w:rsidR="006A58BC" w:rsidRDefault="000B23FE">
      <w:pPr>
        <w:numPr>
          <w:ilvl w:val="0"/>
          <w:numId w:val="2"/>
        </w:numPr>
        <w:spacing w:after="117"/>
        <w:ind w:right="0" w:hanging="260"/>
      </w:pPr>
      <w:r>
        <w:t xml:space="preserve">репродуктивный; </w:t>
      </w:r>
    </w:p>
    <w:p w:rsidR="006A58BC" w:rsidRDefault="000B23FE">
      <w:pPr>
        <w:numPr>
          <w:ilvl w:val="0"/>
          <w:numId w:val="2"/>
        </w:numPr>
        <w:spacing w:after="114"/>
        <w:ind w:right="0" w:hanging="260"/>
      </w:pPr>
      <w:r>
        <w:t xml:space="preserve">проблемное изложение изучаемого материала; </w:t>
      </w:r>
    </w:p>
    <w:p w:rsidR="006A58BC" w:rsidRDefault="000B23FE">
      <w:pPr>
        <w:numPr>
          <w:ilvl w:val="0"/>
          <w:numId w:val="2"/>
        </w:numPr>
        <w:spacing w:line="398" w:lineRule="auto"/>
        <w:ind w:right="0" w:hanging="260"/>
      </w:pPr>
      <w:r>
        <w:t xml:space="preserve">частично-поисковый или эвристический; 5) исследовательский. </w:t>
      </w:r>
    </w:p>
    <w:p w:rsidR="006A58BC" w:rsidRDefault="000B23FE">
      <w:pPr>
        <w:spacing w:after="113" w:line="259" w:lineRule="auto"/>
        <w:ind w:left="856" w:right="856"/>
        <w:jc w:val="center"/>
      </w:pPr>
      <w:r>
        <w:rPr>
          <w:b/>
        </w:rPr>
        <w:t xml:space="preserve">Электронные образовательные ресурсы </w:t>
      </w:r>
    </w:p>
    <w:p w:rsidR="006A58BC" w:rsidRDefault="00776B4B">
      <w:pPr>
        <w:spacing w:after="0" w:line="356" w:lineRule="auto"/>
        <w:ind w:right="5195"/>
        <w:jc w:val="left"/>
      </w:pPr>
      <w:hyperlink r:id="rId7">
        <w:r w:rsidR="000B23FE">
          <w:rPr>
            <w:color w:val="0000FF"/>
            <w:u w:val="single" w:color="0000FF"/>
          </w:rPr>
          <w:t>https://uchi.ru/</w:t>
        </w:r>
      </w:hyperlink>
      <w:hyperlink r:id="rId8">
        <w:r w:rsidR="000B23FE">
          <w:t xml:space="preserve"> </w:t>
        </w:r>
      </w:hyperlink>
      <w:r w:rsidR="000B23FE">
        <w:t xml:space="preserve"> </w:t>
      </w:r>
      <w:hyperlink r:id="rId9">
        <w:r w:rsidR="000B23FE">
          <w:rPr>
            <w:color w:val="0000FF"/>
            <w:u w:val="single" w:color="0000FF"/>
          </w:rPr>
          <w:t>https://olympiad.skyeng.ru/</w:t>
        </w:r>
      </w:hyperlink>
      <w:hyperlink r:id="rId10">
        <w:r w:rsidR="000B23FE">
          <w:t xml:space="preserve"> </w:t>
        </w:r>
      </w:hyperlink>
      <w:r w:rsidR="000B23FE">
        <w:t xml:space="preserve"> </w:t>
      </w:r>
      <w:r w:rsidR="000B23FE">
        <w:rPr>
          <w:b/>
        </w:rPr>
        <w:t xml:space="preserve">Содержание курса внеурочной деятельности с указанием форм организации и видов деятельности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10077" w:type="dxa"/>
        <w:tblInd w:w="-852" w:type="dxa"/>
        <w:tblCellMar>
          <w:top w:w="67" w:type="dxa"/>
          <w:left w:w="108" w:type="dxa"/>
          <w:bottom w:w="6" w:type="dxa"/>
          <w:right w:w="24" w:type="dxa"/>
        </w:tblCellMar>
        <w:tblLook w:val="04A0" w:firstRow="1" w:lastRow="0" w:firstColumn="1" w:lastColumn="0" w:noHBand="0" w:noVBand="1"/>
      </w:tblPr>
      <w:tblGrid>
        <w:gridCol w:w="569"/>
        <w:gridCol w:w="3855"/>
        <w:gridCol w:w="3260"/>
        <w:gridCol w:w="2393"/>
      </w:tblGrid>
      <w:tr w:rsidR="006A58BC">
        <w:trPr>
          <w:trHeight w:val="62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№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       Содержание курса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Формы организации занятий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center"/>
            </w:pPr>
            <w:r>
              <w:t xml:space="preserve">Виды учебной деятельности </w:t>
            </w:r>
          </w:p>
        </w:tc>
      </w:tr>
      <w:tr w:rsidR="006A58BC">
        <w:trPr>
          <w:trHeight w:val="117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1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58BC" w:rsidRDefault="000B23FE">
            <w:pPr>
              <w:spacing w:after="0" w:line="278" w:lineRule="auto"/>
              <w:ind w:left="0" w:right="0" w:firstLine="0"/>
              <w:jc w:val="left"/>
            </w:pPr>
            <w:r>
              <w:t xml:space="preserve">Вводное занятие. Правила поведения в клубе   </w:t>
            </w:r>
          </w:p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Устанавливают правила поведения в клубе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line="274" w:lineRule="auto"/>
              <w:ind w:left="2" w:right="0" w:firstLine="0"/>
              <w:jc w:val="left"/>
            </w:pPr>
            <w:r>
              <w:t xml:space="preserve">Вводное </w:t>
            </w:r>
            <w:proofErr w:type="gramStart"/>
            <w:r>
              <w:t>комбинированное  занятие</w:t>
            </w:r>
            <w:proofErr w:type="gramEnd"/>
            <w:r>
              <w:t xml:space="preserve"> 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</w:rPr>
              <w:t xml:space="preserve">(аудиторное занятие) </w:t>
            </w:r>
            <w: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Рассказ </w:t>
            </w:r>
          </w:p>
        </w:tc>
      </w:tr>
      <w:tr w:rsidR="006A58BC">
        <w:trPr>
          <w:trHeight w:val="90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2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457" w:firstLine="0"/>
              <w:jc w:val="left"/>
            </w:pPr>
            <w:r>
              <w:t xml:space="preserve">Сказка «Гадкий утенок». Буквы A, B, C, D, E, F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22" w:line="259" w:lineRule="auto"/>
              <w:ind w:left="2" w:right="0" w:firstLine="0"/>
              <w:jc w:val="left"/>
            </w:pPr>
            <w:r>
              <w:t xml:space="preserve">Практикум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</w:rPr>
              <w:t>(аудиторное занятие)</w:t>
            </w:r>
            <w: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Описание картинок </w:t>
            </w:r>
          </w:p>
        </w:tc>
      </w:tr>
      <w:tr w:rsidR="006A58BC">
        <w:trPr>
          <w:trHeight w:val="852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3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Веселый друг. Цвета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</w:pPr>
            <w:r>
              <w:t xml:space="preserve">Занятие применения знаний и умений </w:t>
            </w:r>
            <w:r>
              <w:rPr>
                <w:i/>
              </w:rPr>
              <w:t>(аудиторное)</w:t>
            </w:r>
            <w:r>
              <w:t xml:space="preserve"> 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Сюжетно-ролевая игра </w:t>
            </w:r>
          </w:p>
        </w:tc>
      </w:tr>
      <w:tr w:rsidR="006A58BC">
        <w:trPr>
          <w:trHeight w:val="81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4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 Посмотри на </w:t>
            </w:r>
            <w:proofErr w:type="spellStart"/>
            <w:r>
              <w:t>Чаклза</w:t>
            </w:r>
            <w:proofErr w:type="spellEnd"/>
            <w:r>
              <w:t xml:space="preserve">!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Открытие новых знаний  </w:t>
            </w:r>
            <w:r>
              <w:rPr>
                <w:i/>
              </w:rPr>
              <w:t>(аудиторное занятие)</w:t>
            </w:r>
            <w:r>
              <w:t xml:space="preserve"> 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Тренировочные упражнения </w:t>
            </w:r>
          </w:p>
        </w:tc>
      </w:tr>
      <w:tr w:rsidR="006A58BC">
        <w:trPr>
          <w:trHeight w:val="91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5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Портфолио «Моя семья»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74" w:lineRule="auto"/>
              <w:ind w:left="2" w:right="0" w:firstLine="0"/>
              <w:jc w:val="left"/>
            </w:pPr>
            <w:r>
              <w:t xml:space="preserve">Семинар </w:t>
            </w:r>
            <w:r>
              <w:rPr>
                <w:i/>
              </w:rPr>
              <w:t>(аудиторное занятие)</w:t>
            </w:r>
            <w:r>
              <w:t xml:space="preserve"> 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Дидактическая игра  </w:t>
            </w:r>
          </w:p>
        </w:tc>
      </w:tr>
      <w:tr w:rsidR="006A58BC">
        <w:trPr>
          <w:trHeight w:val="117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6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Время для чая! Я люблю английский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77" w:lineRule="auto"/>
              <w:ind w:left="2" w:right="0" w:firstLine="0"/>
              <w:jc w:val="left"/>
            </w:pPr>
            <w:r>
              <w:t xml:space="preserve">Открытие новых </w:t>
            </w:r>
            <w:proofErr w:type="gramStart"/>
            <w:r>
              <w:t xml:space="preserve">знаний </w:t>
            </w:r>
            <w:r>
              <w:rPr>
                <w:i/>
              </w:rPr>
              <w:t xml:space="preserve"> (</w:t>
            </w:r>
            <w:proofErr w:type="gramEnd"/>
            <w:r>
              <w:rPr>
                <w:i/>
              </w:rPr>
              <w:t>аудиторное занятие)</w:t>
            </w:r>
            <w:r>
              <w:t xml:space="preserve"> 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22" w:line="259" w:lineRule="auto"/>
              <w:ind w:left="2" w:right="0" w:firstLine="0"/>
              <w:jc w:val="left"/>
            </w:pPr>
            <w:r>
              <w:t xml:space="preserve">ТРКМ  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(прием «Кластер») </w:t>
            </w:r>
          </w:p>
        </w:tc>
      </w:tr>
      <w:tr w:rsidR="006A58BC">
        <w:trPr>
          <w:trHeight w:val="91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7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tabs>
                <w:tab w:val="center" w:pos="2124"/>
                <w:tab w:val="center" w:pos="2833"/>
                <w:tab w:val="center" w:pos="3541"/>
              </w:tabs>
              <w:spacing w:after="0" w:line="259" w:lineRule="auto"/>
              <w:ind w:left="0" w:right="0" w:firstLine="0"/>
              <w:jc w:val="left"/>
            </w:pPr>
            <w:r>
              <w:t xml:space="preserve">Теперь я знаю 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практикм</w:t>
            </w:r>
            <w:proofErr w:type="spellEnd"/>
            <w:r>
              <w:rPr>
                <w:i/>
              </w:rPr>
              <w:t xml:space="preserve"> (аудиторное занятие)</w:t>
            </w:r>
            <w:r>
              <w:t xml:space="preserve"> 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74" w:lineRule="auto"/>
              <w:ind w:left="2" w:right="0" w:firstLine="0"/>
              <w:jc w:val="left"/>
            </w:pPr>
            <w:r>
              <w:t xml:space="preserve">Сюжетно-ролевая игра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6A58BC">
        <w:trPr>
          <w:trHeight w:val="61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8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Хорошего дня. Школьные принадлежности. Числа 1-5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58BC" w:rsidRDefault="000B23FE">
            <w:pPr>
              <w:spacing w:after="22" w:line="259" w:lineRule="auto"/>
              <w:ind w:left="2" w:right="0" w:firstLine="0"/>
              <w:jc w:val="left"/>
            </w:pPr>
            <w:r>
              <w:t xml:space="preserve">Семинар 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</w:rPr>
              <w:t>(аудиторное занятие)</w:t>
            </w:r>
            <w: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Творческая мастерская  </w:t>
            </w:r>
          </w:p>
        </w:tc>
      </w:tr>
      <w:tr w:rsidR="006A58BC">
        <w:trPr>
          <w:trHeight w:val="89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9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457" w:firstLine="0"/>
              <w:jc w:val="left"/>
            </w:pPr>
            <w:r>
              <w:t xml:space="preserve">Сказка «Гадкий утенок». Буквы G, H, I, J, K, L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Лингвистическая мастерская  </w:t>
            </w:r>
            <w:r>
              <w:rPr>
                <w:i/>
              </w:rPr>
              <w:t xml:space="preserve"> (аудиторное занятие) </w:t>
            </w:r>
            <w: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74" w:lineRule="auto"/>
              <w:ind w:left="2" w:right="0" w:firstLine="0"/>
              <w:jc w:val="left"/>
            </w:pPr>
            <w:r>
              <w:t xml:space="preserve"> Сюжетно-ролевая игра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6A58BC">
        <w:trPr>
          <w:trHeight w:val="90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10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Собираем портфель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>Открытие новых знаний</w:t>
            </w:r>
            <w:r>
              <w:rPr>
                <w:i/>
              </w:rPr>
              <w:t xml:space="preserve"> (аудиторное   занятие)  </w:t>
            </w:r>
            <w: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Тренировочные упражнения </w:t>
            </w:r>
          </w:p>
        </w:tc>
      </w:tr>
      <w:tr w:rsidR="006A58BC">
        <w:trPr>
          <w:trHeight w:val="72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11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18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Сколько карандашей? Числа 6-10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Практикум  </w:t>
            </w:r>
            <w:r>
              <w:rPr>
                <w:i/>
              </w:rPr>
              <w:t>(аудиторное)</w:t>
            </w:r>
            <w:r>
              <w:t xml:space="preserve"> 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Дидактическая игра </w:t>
            </w:r>
          </w:p>
        </w:tc>
      </w:tr>
      <w:tr w:rsidR="006A58BC">
        <w:trPr>
          <w:trHeight w:val="89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12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22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6A58BC" w:rsidRDefault="000B23FE">
            <w:pPr>
              <w:spacing w:after="0" w:line="259" w:lineRule="auto"/>
              <w:ind w:left="0" w:right="43" w:firstLine="0"/>
              <w:jc w:val="left"/>
            </w:pPr>
            <w:r>
              <w:t xml:space="preserve">Портфолио «Мой пенал». Веселье в школе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Открытие новых знаний   </w:t>
            </w:r>
            <w:r>
              <w:rPr>
                <w:i/>
              </w:rPr>
              <w:t xml:space="preserve">(аудиторное занятие) 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Творческая мастерская  </w:t>
            </w:r>
          </w:p>
        </w:tc>
      </w:tr>
      <w:tr w:rsidR="006A58BC">
        <w:trPr>
          <w:trHeight w:val="94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13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Школьные деньки. В моей школе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22" w:line="259" w:lineRule="auto"/>
              <w:ind w:left="2" w:right="0" w:firstLine="0"/>
              <w:jc w:val="left"/>
            </w:pPr>
            <w:r>
              <w:t>Проблемный диалог</w:t>
            </w:r>
            <w:r>
              <w:rPr>
                <w:i/>
              </w:rPr>
              <w:t xml:space="preserve">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</w:rPr>
              <w:t>(аудиторное занятие)</w:t>
            </w:r>
            <w: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Сюжетно-ролевая игра </w:t>
            </w:r>
          </w:p>
        </w:tc>
      </w:tr>
      <w:tr w:rsidR="006A58BC">
        <w:trPr>
          <w:trHeight w:val="114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14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Теперь я знаю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22" w:line="259" w:lineRule="auto"/>
              <w:ind w:left="2" w:right="0" w:firstLine="0"/>
              <w:jc w:val="left"/>
            </w:pPr>
            <w:r>
              <w:t xml:space="preserve">Практикум 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</w:rPr>
              <w:t>(аудиторное занятие)</w:t>
            </w:r>
            <w: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Работа в группах 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</w:tbl>
    <w:p w:rsidR="006A58BC" w:rsidRDefault="006A58BC">
      <w:pPr>
        <w:spacing w:after="0" w:line="259" w:lineRule="auto"/>
        <w:ind w:left="-1702" w:right="129" w:firstLine="0"/>
        <w:jc w:val="left"/>
      </w:pPr>
    </w:p>
    <w:tbl>
      <w:tblPr>
        <w:tblStyle w:val="TableGrid"/>
        <w:tblW w:w="10083" w:type="dxa"/>
        <w:tblInd w:w="-852" w:type="dxa"/>
        <w:tblCellMar>
          <w:top w:w="67" w:type="dxa"/>
          <w:left w:w="108" w:type="dxa"/>
          <w:bottom w:w="6" w:type="dxa"/>
        </w:tblCellMar>
        <w:tblLook w:val="04A0" w:firstRow="1" w:lastRow="0" w:firstColumn="1" w:lastColumn="0" w:noHBand="0" w:noVBand="1"/>
      </w:tblPr>
      <w:tblGrid>
        <w:gridCol w:w="537"/>
        <w:gridCol w:w="3505"/>
        <w:gridCol w:w="3074"/>
        <w:gridCol w:w="2967"/>
      </w:tblGrid>
      <w:tr w:rsidR="006A58BC">
        <w:trPr>
          <w:trHeight w:val="85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15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Давай посмотрим телевизор!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22" w:line="259" w:lineRule="auto"/>
              <w:ind w:left="2" w:right="0" w:firstLine="0"/>
              <w:jc w:val="left"/>
            </w:pPr>
            <w:r>
              <w:t xml:space="preserve">Практикум 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</w:rPr>
              <w:t>(аудиторное занятие)</w:t>
            </w:r>
            <w:r>
              <w:t xml:space="preserve">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Работа в группах 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6A58BC">
        <w:trPr>
          <w:trHeight w:val="12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16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481" w:firstLine="0"/>
              <w:jc w:val="left"/>
            </w:pPr>
            <w:r>
              <w:t xml:space="preserve">Сказка «Гадкий утенок». Буквы M, N, O, P, Q, R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22" w:line="259" w:lineRule="auto"/>
              <w:ind w:left="2" w:right="0" w:firstLine="0"/>
              <w:jc w:val="left"/>
            </w:pPr>
            <w:r>
              <w:t>Информационный час</w:t>
            </w:r>
            <w:r>
              <w:rPr>
                <w:i/>
              </w:rPr>
              <w:t xml:space="preserve">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</w:rPr>
              <w:t>(аудиторное занятие)</w:t>
            </w:r>
            <w:r>
              <w:t xml:space="preserve">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Дидактическая игра </w:t>
            </w:r>
          </w:p>
        </w:tc>
      </w:tr>
      <w:tr w:rsidR="006A58BC">
        <w:trPr>
          <w:trHeight w:val="1272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17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Что есть у меня?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Актуализация знаний   </w:t>
            </w:r>
            <w:r>
              <w:rPr>
                <w:i/>
              </w:rPr>
              <w:t>(аудиторное занятие)</w:t>
            </w:r>
            <w:r>
              <w:t xml:space="preserve">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Творческая мастерская  </w:t>
            </w:r>
          </w:p>
        </w:tc>
      </w:tr>
      <w:tr w:rsidR="006A58BC">
        <w:trPr>
          <w:trHeight w:val="69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18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Давай поиграем!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21" w:line="259" w:lineRule="auto"/>
              <w:ind w:left="2" w:right="0" w:firstLine="0"/>
              <w:jc w:val="left"/>
            </w:pPr>
            <w:r>
              <w:t xml:space="preserve">Актуализация знаний 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</w:rPr>
              <w:t>(аудиторное занятие)</w:t>
            </w:r>
            <w:r>
              <w:t xml:space="preserve"> 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Работа в группах </w:t>
            </w:r>
          </w:p>
        </w:tc>
      </w:tr>
      <w:tr w:rsidR="006A58BC">
        <w:trPr>
          <w:trHeight w:val="93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19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Портфолио «Мои игрушки» Веселье в школе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78" w:lineRule="auto"/>
              <w:ind w:left="2" w:right="0" w:firstLine="0"/>
              <w:jc w:val="left"/>
            </w:pPr>
            <w:r>
              <w:t>Актуализация знаний</w:t>
            </w:r>
            <w:proofErr w:type="gramStart"/>
            <w:r>
              <w:t xml:space="preserve">   </w:t>
            </w:r>
            <w:r>
              <w:rPr>
                <w:i/>
              </w:rPr>
              <w:t>(</w:t>
            </w:r>
            <w:proofErr w:type="gramEnd"/>
            <w:r>
              <w:rPr>
                <w:i/>
              </w:rPr>
              <w:t>аудиторное занятие)</w:t>
            </w:r>
            <w:r>
              <w:t xml:space="preserve">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Конкурс ученических презентаций  </w:t>
            </w:r>
          </w:p>
        </w:tc>
      </w:tr>
      <w:tr w:rsidR="006A58BC">
        <w:trPr>
          <w:trHeight w:val="116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20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78" w:lineRule="auto"/>
              <w:ind w:left="0" w:right="0" w:firstLine="0"/>
              <w:jc w:val="left"/>
            </w:pPr>
            <w:proofErr w:type="spellStart"/>
            <w:r>
              <w:t>Леголанд</w:t>
            </w:r>
            <w:proofErr w:type="spellEnd"/>
            <w:r>
              <w:t xml:space="preserve"> - Страна </w:t>
            </w:r>
            <w:proofErr w:type="spellStart"/>
            <w:r>
              <w:t>Лего</w:t>
            </w:r>
            <w:proofErr w:type="spellEnd"/>
            <w:r>
              <w:t xml:space="preserve">! Веселье и игры. Теперь я знаю </w:t>
            </w:r>
          </w:p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58BC" w:rsidRDefault="000B23FE">
            <w:pPr>
              <w:spacing w:line="274" w:lineRule="auto"/>
              <w:ind w:left="2" w:right="23" w:firstLine="0"/>
              <w:jc w:val="left"/>
            </w:pPr>
            <w:r>
              <w:t xml:space="preserve"> Применение знаний и умений 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</w:rPr>
              <w:t>(аудиторное занятие)</w:t>
            </w:r>
            <w:r>
              <w:t xml:space="preserve">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18" w:line="259" w:lineRule="auto"/>
              <w:ind w:left="2" w:right="0" w:firstLine="0"/>
              <w:jc w:val="left"/>
            </w:pPr>
            <w:r>
              <w:t xml:space="preserve">Сюжетно-ролевая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игра  </w:t>
            </w:r>
          </w:p>
        </w:tc>
      </w:tr>
      <w:tr w:rsidR="006A58BC">
        <w:trPr>
          <w:trHeight w:val="62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21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Питомцы Няни </w:t>
            </w:r>
            <w:proofErr w:type="spellStart"/>
            <w:r>
              <w:t>Шайн</w:t>
            </w:r>
            <w:proofErr w:type="spellEnd"/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20" w:line="259" w:lineRule="auto"/>
              <w:ind w:left="2" w:right="0" w:firstLine="0"/>
              <w:jc w:val="left"/>
            </w:pPr>
            <w:r>
              <w:t xml:space="preserve">Практикум 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</w:rPr>
              <w:t xml:space="preserve"> (аудиторное занятие) </w:t>
            </w:r>
            <w:r>
              <w:t xml:space="preserve"> 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Творческая мастерская  </w:t>
            </w:r>
          </w:p>
        </w:tc>
      </w:tr>
      <w:tr w:rsidR="006A58BC">
        <w:trPr>
          <w:trHeight w:val="89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22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481" w:firstLine="0"/>
              <w:jc w:val="left"/>
            </w:pPr>
            <w:r>
              <w:t xml:space="preserve">Сказка «Гадкий утенок». Буквы S,T,U,V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58BC" w:rsidRDefault="000B23FE">
            <w:pPr>
              <w:spacing w:after="21" w:line="259" w:lineRule="auto"/>
              <w:ind w:left="2" w:right="0" w:firstLine="0"/>
              <w:jc w:val="left"/>
            </w:pPr>
            <w:r>
              <w:t xml:space="preserve">Семинар 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</w:rPr>
              <w:t>(аудиторное занятие)</w:t>
            </w:r>
            <w:r>
              <w:t xml:space="preserve"> 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18" w:line="259" w:lineRule="auto"/>
              <w:ind w:left="2" w:right="0" w:firstLine="0"/>
              <w:jc w:val="left"/>
            </w:pPr>
            <w:r>
              <w:t xml:space="preserve">Сюжетно-ролевая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игра  </w:t>
            </w:r>
          </w:p>
        </w:tc>
      </w:tr>
      <w:tr w:rsidR="006A58BC">
        <w:trPr>
          <w:trHeight w:val="89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23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Черепаха Томми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58BC" w:rsidRDefault="000B23FE">
            <w:pPr>
              <w:spacing w:after="0" w:line="277" w:lineRule="auto"/>
              <w:ind w:left="2" w:right="0" w:firstLine="0"/>
              <w:jc w:val="left"/>
            </w:pPr>
            <w:r>
              <w:t xml:space="preserve">Информационный </w:t>
            </w:r>
            <w:proofErr w:type="gramStart"/>
            <w:r>
              <w:t xml:space="preserve">час  </w:t>
            </w:r>
            <w:r>
              <w:rPr>
                <w:i/>
              </w:rPr>
              <w:t>(</w:t>
            </w:r>
            <w:proofErr w:type="gramEnd"/>
            <w:r>
              <w:rPr>
                <w:i/>
              </w:rPr>
              <w:t>аудиторное занятие)</w:t>
            </w:r>
            <w:r>
              <w:t xml:space="preserve">  </w:t>
            </w:r>
          </w:p>
          <w:p w:rsidR="006A58BC" w:rsidRDefault="000B23FE">
            <w:pPr>
              <w:spacing w:after="0" w:line="259" w:lineRule="auto"/>
              <w:ind w:left="710" w:right="0" w:firstLine="0"/>
              <w:jc w:val="left"/>
            </w:pPr>
            <w:r>
              <w:t xml:space="preserve">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Дидактическая игра   </w:t>
            </w:r>
          </w:p>
          <w:p w:rsidR="006A58BC" w:rsidRDefault="000B23FE">
            <w:pPr>
              <w:spacing w:after="0" w:line="259" w:lineRule="auto"/>
              <w:ind w:left="711" w:right="0" w:firstLine="0"/>
              <w:jc w:val="left"/>
            </w:pPr>
            <w:r>
              <w:t xml:space="preserve">  </w:t>
            </w:r>
          </w:p>
        </w:tc>
      </w:tr>
      <w:tr w:rsidR="006A58BC">
        <w:trPr>
          <w:trHeight w:val="62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24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Котенок умеет прыгать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22" w:line="259" w:lineRule="auto"/>
              <w:ind w:left="2" w:right="0" w:firstLine="0"/>
              <w:jc w:val="left"/>
            </w:pPr>
            <w:r>
              <w:t xml:space="preserve">Открытие новых знаний 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</w:rPr>
              <w:t>(внеаудиторное занятие)</w:t>
            </w:r>
            <w:r>
              <w:t xml:space="preserve">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Составление диалогов </w:t>
            </w:r>
          </w:p>
        </w:tc>
      </w:tr>
      <w:tr w:rsidR="006A58BC">
        <w:trPr>
          <w:trHeight w:val="89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25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58BC" w:rsidRDefault="000B23FE">
            <w:pPr>
              <w:spacing w:after="21" w:line="259" w:lineRule="auto"/>
              <w:ind w:left="0" w:right="0" w:firstLine="0"/>
              <w:jc w:val="left"/>
            </w:pPr>
            <w:r>
              <w:t xml:space="preserve">Портфолио «Мой питомец». </w:t>
            </w:r>
          </w:p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Веселье в школе </w:t>
            </w:r>
          </w:p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Лингвистическая мастерская  </w:t>
            </w:r>
            <w:r>
              <w:rPr>
                <w:i/>
              </w:rPr>
              <w:t xml:space="preserve">(аудиторное занятие </w:t>
            </w:r>
            <w:r>
              <w:t xml:space="preserve">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Познавательная деятельность  </w:t>
            </w:r>
          </w:p>
        </w:tc>
      </w:tr>
      <w:tr w:rsidR="006A58BC">
        <w:trPr>
          <w:trHeight w:val="116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26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Лондонский зоопарк. Учимся с животными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58BC" w:rsidRDefault="000B23FE">
            <w:pPr>
              <w:spacing w:after="0" w:line="257" w:lineRule="auto"/>
              <w:ind w:left="2" w:right="34" w:firstLine="0"/>
              <w:jc w:val="left"/>
            </w:pPr>
            <w:r>
              <w:t xml:space="preserve">Занятие применения знаний и умений </w:t>
            </w:r>
            <w:r>
              <w:rPr>
                <w:i/>
              </w:rPr>
              <w:t xml:space="preserve">(аудиторное занятие) </w:t>
            </w:r>
            <w:r>
              <w:t xml:space="preserve"> </w:t>
            </w:r>
          </w:p>
          <w:p w:rsidR="006A58BC" w:rsidRDefault="000B23FE">
            <w:pPr>
              <w:spacing w:after="0" w:line="259" w:lineRule="auto"/>
              <w:ind w:left="710" w:right="0" w:firstLine="0"/>
              <w:jc w:val="left"/>
            </w:pPr>
            <w:r>
              <w:t xml:space="preserve"> 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Создание </w:t>
            </w:r>
            <w:proofErr w:type="spellStart"/>
            <w:r>
              <w:t>информационносправочной</w:t>
            </w:r>
            <w:proofErr w:type="spellEnd"/>
            <w:r>
              <w:t xml:space="preserve"> таблицы </w:t>
            </w:r>
          </w:p>
        </w:tc>
      </w:tr>
      <w:tr w:rsidR="006A58BC">
        <w:trPr>
          <w:trHeight w:val="61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27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Теперь я знаю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58BC" w:rsidRDefault="000B23FE">
            <w:pPr>
              <w:spacing w:after="19" w:line="259" w:lineRule="auto"/>
              <w:ind w:left="2" w:right="0" w:firstLine="0"/>
              <w:jc w:val="left"/>
            </w:pPr>
            <w:r>
              <w:t xml:space="preserve">Семинар  </w:t>
            </w:r>
          </w:p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</w:rPr>
              <w:t xml:space="preserve"> (аудиторное занятие)</w:t>
            </w:r>
            <w:r>
              <w:t xml:space="preserve"> 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Творческая мастерская  </w:t>
            </w:r>
          </w:p>
        </w:tc>
      </w:tr>
      <w:tr w:rsidR="006A58BC">
        <w:trPr>
          <w:trHeight w:val="83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28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Что у тебя в корзине?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Семинар </w:t>
            </w:r>
            <w:r>
              <w:rPr>
                <w:i/>
              </w:rPr>
              <w:t xml:space="preserve"> (внеаудиторное занятие) </w:t>
            </w:r>
            <w:r>
              <w:t xml:space="preserve">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Экскурсия  </w:t>
            </w:r>
          </w:p>
        </w:tc>
      </w:tr>
      <w:tr w:rsidR="006A58BC">
        <w:trPr>
          <w:trHeight w:val="99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29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481" w:firstLine="0"/>
              <w:jc w:val="left"/>
            </w:pPr>
            <w:r>
              <w:t xml:space="preserve">Сказка «Гадкий утенок». Буквы W, X, Y, Z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>Практикум</w:t>
            </w:r>
            <w:r>
              <w:rPr>
                <w:i/>
              </w:rPr>
              <w:t xml:space="preserve"> (аудиторное занятие</w:t>
            </w:r>
            <w:r>
              <w:t xml:space="preserve"> )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Обсуждение  </w:t>
            </w:r>
          </w:p>
        </w:tc>
      </w:tr>
      <w:tr w:rsidR="006A58BC">
        <w:trPr>
          <w:trHeight w:val="64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30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Я люблю бутерброды!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>Открытие новых знаний</w:t>
            </w:r>
            <w:r>
              <w:rPr>
                <w:i/>
              </w:rPr>
              <w:t xml:space="preserve"> (аудиторное занятие</w:t>
            </w:r>
            <w:r>
              <w:t xml:space="preserve"> ) 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" w:right="0" w:firstLine="0"/>
              <w:jc w:val="left"/>
            </w:pPr>
            <w:r>
              <w:t xml:space="preserve">Сюжетно-ролевая игра </w:t>
            </w:r>
          </w:p>
        </w:tc>
      </w:tr>
    </w:tbl>
    <w:p w:rsidR="006A58BC" w:rsidRDefault="000B23FE">
      <w:pPr>
        <w:spacing w:after="0" w:line="259" w:lineRule="auto"/>
        <w:ind w:left="-857" w:right="-26" w:firstLine="0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inline distT="0" distB="0" distL="0" distR="0">
                <wp:extent cx="6504102" cy="2423413"/>
                <wp:effectExtent l="0" t="0" r="0" b="0"/>
                <wp:docPr id="20561" name="Group 205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4102" cy="2423413"/>
                          <a:chOff x="0" y="0"/>
                          <a:chExt cx="6504102" cy="2423413"/>
                        </a:xfrm>
                      </wpg:grpSpPr>
                      <wps:wsp>
                        <wps:cNvPr id="1680" name="Rectangle 1680"/>
                        <wps:cNvSpPr/>
                        <wps:spPr>
                          <a:xfrm>
                            <a:off x="73152" y="47091"/>
                            <a:ext cx="202692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31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1" name="Rectangle 1681"/>
                        <wps:cNvSpPr/>
                        <wps:spPr>
                          <a:xfrm>
                            <a:off x="225857" y="4709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2" name="Rectangle 1682"/>
                        <wps:cNvSpPr/>
                        <wps:spPr>
                          <a:xfrm>
                            <a:off x="433121" y="77212"/>
                            <a:ext cx="146344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П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3" name="Rectangle 1683"/>
                        <wps:cNvSpPr/>
                        <wps:spPr>
                          <a:xfrm>
                            <a:off x="542849" y="77212"/>
                            <a:ext cx="80732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spellStart"/>
                              <w:r>
                                <w:t>обережье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4" name="Rectangle 1684"/>
                        <wps:cNvSpPr/>
                        <wps:spPr>
                          <a:xfrm>
                            <a:off x="1150874" y="4709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5" name="Rectangle 1685"/>
                        <wps:cNvSpPr/>
                        <wps:spPr>
                          <a:xfrm>
                            <a:off x="2882519" y="4709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6" name="Rectangle 1686"/>
                        <wps:cNvSpPr/>
                        <wps:spPr>
                          <a:xfrm>
                            <a:off x="2920619" y="77212"/>
                            <a:ext cx="247285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spellStart"/>
                              <w:r>
                                <w:t>Пр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7" name="Rectangle 1687"/>
                        <wps:cNvSpPr/>
                        <wps:spPr>
                          <a:xfrm>
                            <a:off x="3106547" y="77212"/>
                            <a:ext cx="151532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spellStart"/>
                              <w:r>
                                <w:t>облемный</w:t>
                              </w:r>
                              <w:proofErr w:type="spellEnd"/>
                              <w:r>
                                <w:t xml:space="preserve"> диалог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8" name="Rectangle 1688"/>
                        <wps:cNvSpPr/>
                        <wps:spPr>
                          <a:xfrm>
                            <a:off x="4246753" y="4709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909" name="Rectangle 18909"/>
                        <wps:cNvSpPr/>
                        <wps:spPr>
                          <a:xfrm>
                            <a:off x="2882519" y="252323"/>
                            <a:ext cx="67496" cy="1845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911" name="Rectangle 18911"/>
                        <wps:cNvSpPr/>
                        <wps:spPr>
                          <a:xfrm>
                            <a:off x="2933268" y="252323"/>
                            <a:ext cx="1800108" cy="1845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</w:rPr>
                                <w:t>аудиторное занятие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910" name="Rectangle 18910"/>
                        <wps:cNvSpPr/>
                        <wps:spPr>
                          <a:xfrm>
                            <a:off x="4285818" y="252323"/>
                            <a:ext cx="67496" cy="1845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0" name="Rectangle 1690"/>
                        <wps:cNvSpPr/>
                        <wps:spPr>
                          <a:xfrm>
                            <a:off x="4338193" y="22235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1" name="Rectangle 1691"/>
                        <wps:cNvSpPr/>
                        <wps:spPr>
                          <a:xfrm>
                            <a:off x="4952365" y="77212"/>
                            <a:ext cx="1476814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Работа в группах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2" name="Rectangle 1692"/>
                        <wps:cNvSpPr/>
                        <wps:spPr>
                          <a:xfrm>
                            <a:off x="6063743" y="4709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867" name="Shape 25867"/>
                        <wps:cNvSpPr/>
                        <wps:spPr>
                          <a:xfrm>
                            <a:off x="0" y="0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68" name="Shape 25868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69" name="Shape 25869"/>
                        <wps:cNvSpPr/>
                        <wps:spPr>
                          <a:xfrm>
                            <a:off x="6096" y="0"/>
                            <a:ext cx="35539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397" h="9144">
                                <a:moveTo>
                                  <a:pt x="0" y="0"/>
                                </a:moveTo>
                                <a:lnTo>
                                  <a:pt x="355397" y="0"/>
                                </a:lnTo>
                                <a:lnTo>
                                  <a:pt x="35539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70" name="Shape 25870"/>
                        <wps:cNvSpPr/>
                        <wps:spPr>
                          <a:xfrm>
                            <a:off x="361493" y="6096"/>
                            <a:ext cx="9144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05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052"/>
                                </a:lnTo>
                                <a:lnTo>
                                  <a:pt x="0" y="350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71" name="Shape 25871"/>
                        <wps:cNvSpPr/>
                        <wps:spPr>
                          <a:xfrm>
                            <a:off x="361493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72" name="Shape 25872"/>
                        <wps:cNvSpPr/>
                        <wps:spPr>
                          <a:xfrm>
                            <a:off x="367589" y="0"/>
                            <a:ext cx="244170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1702" h="9144">
                                <a:moveTo>
                                  <a:pt x="0" y="0"/>
                                </a:moveTo>
                                <a:lnTo>
                                  <a:pt x="2441702" y="0"/>
                                </a:lnTo>
                                <a:lnTo>
                                  <a:pt x="244170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73" name="Shape 25873"/>
                        <wps:cNvSpPr/>
                        <wps:spPr>
                          <a:xfrm>
                            <a:off x="2809367" y="6096"/>
                            <a:ext cx="9144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05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052"/>
                                </a:lnTo>
                                <a:lnTo>
                                  <a:pt x="0" y="350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74" name="Shape 25874"/>
                        <wps:cNvSpPr/>
                        <wps:spPr>
                          <a:xfrm>
                            <a:off x="2809367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75" name="Shape 25875"/>
                        <wps:cNvSpPr/>
                        <wps:spPr>
                          <a:xfrm>
                            <a:off x="2815463" y="0"/>
                            <a:ext cx="20637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0" h="9144">
                                <a:moveTo>
                                  <a:pt x="0" y="0"/>
                                </a:moveTo>
                                <a:lnTo>
                                  <a:pt x="2063750" y="0"/>
                                </a:lnTo>
                                <a:lnTo>
                                  <a:pt x="20637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76" name="Shape 25876"/>
                        <wps:cNvSpPr/>
                        <wps:spPr>
                          <a:xfrm>
                            <a:off x="4879213" y="6096"/>
                            <a:ext cx="9144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05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052"/>
                                </a:lnTo>
                                <a:lnTo>
                                  <a:pt x="0" y="350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77" name="Shape 25877"/>
                        <wps:cNvSpPr/>
                        <wps:spPr>
                          <a:xfrm>
                            <a:off x="4879213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78" name="Shape 25878"/>
                        <wps:cNvSpPr/>
                        <wps:spPr>
                          <a:xfrm>
                            <a:off x="4885309" y="0"/>
                            <a:ext cx="15212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1206" h="9144">
                                <a:moveTo>
                                  <a:pt x="0" y="0"/>
                                </a:moveTo>
                                <a:lnTo>
                                  <a:pt x="1521206" y="0"/>
                                </a:lnTo>
                                <a:lnTo>
                                  <a:pt x="15212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79" name="Shape 25879"/>
                        <wps:cNvSpPr/>
                        <wps:spPr>
                          <a:xfrm>
                            <a:off x="6406643" y="0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80" name="Shape 25880"/>
                        <wps:cNvSpPr/>
                        <wps:spPr>
                          <a:xfrm>
                            <a:off x="6406643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81" name="Shape 25881"/>
                        <wps:cNvSpPr/>
                        <wps:spPr>
                          <a:xfrm>
                            <a:off x="0" y="41148"/>
                            <a:ext cx="9144" cy="5897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8978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89788"/>
                                </a:lnTo>
                                <a:lnTo>
                                  <a:pt x="0" y="5897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82" name="Shape 25882"/>
                        <wps:cNvSpPr/>
                        <wps:spPr>
                          <a:xfrm>
                            <a:off x="361493" y="41148"/>
                            <a:ext cx="9144" cy="5897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8978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89788"/>
                                </a:lnTo>
                                <a:lnTo>
                                  <a:pt x="0" y="5897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83" name="Shape 25883"/>
                        <wps:cNvSpPr/>
                        <wps:spPr>
                          <a:xfrm>
                            <a:off x="2809367" y="41148"/>
                            <a:ext cx="9144" cy="5897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8978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89788"/>
                                </a:lnTo>
                                <a:lnTo>
                                  <a:pt x="0" y="5897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84" name="Shape 25884"/>
                        <wps:cNvSpPr/>
                        <wps:spPr>
                          <a:xfrm>
                            <a:off x="4879213" y="41148"/>
                            <a:ext cx="9144" cy="5897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8978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89788"/>
                                </a:lnTo>
                                <a:lnTo>
                                  <a:pt x="0" y="5897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85" name="Shape 25885"/>
                        <wps:cNvSpPr/>
                        <wps:spPr>
                          <a:xfrm>
                            <a:off x="6406643" y="41148"/>
                            <a:ext cx="9144" cy="5897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8978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89788"/>
                                </a:lnTo>
                                <a:lnTo>
                                  <a:pt x="0" y="5897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12" name="Rectangle 1712"/>
                        <wps:cNvSpPr/>
                        <wps:spPr>
                          <a:xfrm>
                            <a:off x="73152" y="676757"/>
                            <a:ext cx="202692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32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3" name="Rectangle 1713"/>
                        <wps:cNvSpPr/>
                        <wps:spPr>
                          <a:xfrm>
                            <a:off x="225857" y="67675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4" name="Rectangle 1714"/>
                        <wps:cNvSpPr/>
                        <wps:spPr>
                          <a:xfrm>
                            <a:off x="433121" y="706878"/>
                            <a:ext cx="2867484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Портфолио «Моя любимая еда».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5" name="Rectangle 1715"/>
                        <wps:cNvSpPr/>
                        <wps:spPr>
                          <a:xfrm>
                            <a:off x="433121" y="882138"/>
                            <a:ext cx="2307851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Веселье в школе. Ледяное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6" name="Rectangle 1716"/>
                        <wps:cNvSpPr/>
                        <wps:spPr>
                          <a:xfrm>
                            <a:off x="433121" y="1057398"/>
                            <a:ext cx="90623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угощение!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7" name="Rectangle 1717"/>
                        <wps:cNvSpPr/>
                        <wps:spPr>
                          <a:xfrm>
                            <a:off x="1114298" y="102727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8" name="Rectangle 1718"/>
                        <wps:cNvSpPr/>
                        <wps:spPr>
                          <a:xfrm>
                            <a:off x="2882519" y="706878"/>
                            <a:ext cx="2157454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Открытие новых знаний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9" name="Rectangle 1719"/>
                        <wps:cNvSpPr/>
                        <wps:spPr>
                          <a:xfrm>
                            <a:off x="4505833" y="67675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913" name="Rectangle 18913"/>
                        <wps:cNvSpPr/>
                        <wps:spPr>
                          <a:xfrm>
                            <a:off x="2882519" y="881989"/>
                            <a:ext cx="67496" cy="1845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915" name="Rectangle 18915"/>
                        <wps:cNvSpPr/>
                        <wps:spPr>
                          <a:xfrm>
                            <a:off x="2933268" y="881989"/>
                            <a:ext cx="1917061" cy="1845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</w:rPr>
                                <w:t xml:space="preserve">аудиторное занятие)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1" name="Rectangle 1721"/>
                        <wps:cNvSpPr/>
                        <wps:spPr>
                          <a:xfrm>
                            <a:off x="4376293" y="85201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2" name="Rectangle 1722"/>
                        <wps:cNvSpPr/>
                        <wps:spPr>
                          <a:xfrm>
                            <a:off x="4952365" y="706878"/>
                            <a:ext cx="141823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Тренировочные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3" name="Rectangle 1723"/>
                        <wps:cNvSpPr/>
                        <wps:spPr>
                          <a:xfrm>
                            <a:off x="4952365" y="882138"/>
                            <a:ext cx="95711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spellStart"/>
                              <w:r>
                                <w:t>упражнени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4" name="Rectangle 1724"/>
                        <wps:cNvSpPr/>
                        <wps:spPr>
                          <a:xfrm>
                            <a:off x="5673599" y="882138"/>
                            <a:ext cx="143911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5" name="Rectangle 1725"/>
                        <wps:cNvSpPr/>
                        <wps:spPr>
                          <a:xfrm>
                            <a:off x="5780278" y="85201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886" name="Shape 25886"/>
                        <wps:cNvSpPr/>
                        <wps:spPr>
                          <a:xfrm>
                            <a:off x="0" y="630936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87" name="Shape 25887"/>
                        <wps:cNvSpPr/>
                        <wps:spPr>
                          <a:xfrm>
                            <a:off x="6096" y="630936"/>
                            <a:ext cx="35539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397" h="9144">
                                <a:moveTo>
                                  <a:pt x="0" y="0"/>
                                </a:moveTo>
                                <a:lnTo>
                                  <a:pt x="355397" y="0"/>
                                </a:lnTo>
                                <a:lnTo>
                                  <a:pt x="35539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88" name="Shape 25888"/>
                        <wps:cNvSpPr/>
                        <wps:spPr>
                          <a:xfrm>
                            <a:off x="361493" y="630936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89" name="Shape 25889"/>
                        <wps:cNvSpPr/>
                        <wps:spPr>
                          <a:xfrm>
                            <a:off x="367589" y="630936"/>
                            <a:ext cx="244170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1702" h="9144">
                                <a:moveTo>
                                  <a:pt x="0" y="0"/>
                                </a:moveTo>
                                <a:lnTo>
                                  <a:pt x="2441702" y="0"/>
                                </a:lnTo>
                                <a:lnTo>
                                  <a:pt x="244170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90" name="Shape 25890"/>
                        <wps:cNvSpPr/>
                        <wps:spPr>
                          <a:xfrm>
                            <a:off x="2809367" y="630936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91" name="Shape 25891"/>
                        <wps:cNvSpPr/>
                        <wps:spPr>
                          <a:xfrm>
                            <a:off x="2815463" y="630936"/>
                            <a:ext cx="20637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0" h="9144">
                                <a:moveTo>
                                  <a:pt x="0" y="0"/>
                                </a:moveTo>
                                <a:lnTo>
                                  <a:pt x="2063750" y="0"/>
                                </a:lnTo>
                                <a:lnTo>
                                  <a:pt x="20637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92" name="Shape 25892"/>
                        <wps:cNvSpPr/>
                        <wps:spPr>
                          <a:xfrm>
                            <a:off x="4879213" y="630936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93" name="Shape 25893"/>
                        <wps:cNvSpPr/>
                        <wps:spPr>
                          <a:xfrm>
                            <a:off x="4885309" y="630936"/>
                            <a:ext cx="15212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1206" h="9144">
                                <a:moveTo>
                                  <a:pt x="0" y="0"/>
                                </a:moveTo>
                                <a:lnTo>
                                  <a:pt x="1521206" y="0"/>
                                </a:lnTo>
                                <a:lnTo>
                                  <a:pt x="15212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94" name="Shape 25894"/>
                        <wps:cNvSpPr/>
                        <wps:spPr>
                          <a:xfrm>
                            <a:off x="6406643" y="630936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95" name="Shape 25895"/>
                        <wps:cNvSpPr/>
                        <wps:spPr>
                          <a:xfrm>
                            <a:off x="0" y="672033"/>
                            <a:ext cx="9144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2456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24561"/>
                                </a:lnTo>
                                <a:lnTo>
                                  <a:pt x="0" y="5245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96" name="Shape 25896"/>
                        <wps:cNvSpPr/>
                        <wps:spPr>
                          <a:xfrm>
                            <a:off x="361493" y="672033"/>
                            <a:ext cx="9144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2456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24561"/>
                                </a:lnTo>
                                <a:lnTo>
                                  <a:pt x="0" y="5245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97" name="Shape 25897"/>
                        <wps:cNvSpPr/>
                        <wps:spPr>
                          <a:xfrm>
                            <a:off x="2809367" y="672033"/>
                            <a:ext cx="9144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2456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24561"/>
                                </a:lnTo>
                                <a:lnTo>
                                  <a:pt x="0" y="5245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98" name="Shape 25898"/>
                        <wps:cNvSpPr/>
                        <wps:spPr>
                          <a:xfrm>
                            <a:off x="4879213" y="672033"/>
                            <a:ext cx="9144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2456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24561"/>
                                </a:lnTo>
                                <a:lnTo>
                                  <a:pt x="0" y="5245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99" name="Shape 25899"/>
                        <wps:cNvSpPr/>
                        <wps:spPr>
                          <a:xfrm>
                            <a:off x="6406643" y="672033"/>
                            <a:ext cx="9144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2456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24561"/>
                                </a:lnTo>
                                <a:lnTo>
                                  <a:pt x="0" y="5245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0" name="Rectangle 1740"/>
                        <wps:cNvSpPr/>
                        <wps:spPr>
                          <a:xfrm>
                            <a:off x="73152" y="1243685"/>
                            <a:ext cx="202692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33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1" name="Rectangle 1741"/>
                        <wps:cNvSpPr/>
                        <wps:spPr>
                          <a:xfrm>
                            <a:off x="225857" y="124368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2" name="Rectangle 1742"/>
                        <wps:cNvSpPr/>
                        <wps:spPr>
                          <a:xfrm>
                            <a:off x="433121" y="1273806"/>
                            <a:ext cx="1230949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Теперь я знаю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3" name="Rectangle 1743"/>
                        <wps:cNvSpPr/>
                        <wps:spPr>
                          <a:xfrm>
                            <a:off x="1358138" y="124368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4" name="Rectangle 1744"/>
                        <wps:cNvSpPr/>
                        <wps:spPr>
                          <a:xfrm>
                            <a:off x="433121" y="141894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5" name="Rectangle 1745"/>
                        <wps:cNvSpPr/>
                        <wps:spPr>
                          <a:xfrm>
                            <a:off x="2882519" y="1273806"/>
                            <a:ext cx="46092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Семи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6" name="Rectangle 1746"/>
                        <wps:cNvSpPr/>
                        <wps:spPr>
                          <a:xfrm>
                            <a:off x="3229991" y="1273806"/>
                            <a:ext cx="350454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нар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7" name="Rectangle 1747"/>
                        <wps:cNvSpPr/>
                        <wps:spPr>
                          <a:xfrm>
                            <a:off x="3493897" y="124368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916" name="Rectangle 18916"/>
                        <wps:cNvSpPr/>
                        <wps:spPr>
                          <a:xfrm>
                            <a:off x="2882519" y="1448917"/>
                            <a:ext cx="67496" cy="1845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917" name="Rectangle 18917"/>
                        <wps:cNvSpPr/>
                        <wps:spPr>
                          <a:xfrm>
                            <a:off x="2933268" y="1448917"/>
                            <a:ext cx="292485" cy="1845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i/>
                                </w:rPr>
                                <w:t>ауд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9" name="Rectangle 1749"/>
                        <wps:cNvSpPr/>
                        <wps:spPr>
                          <a:xfrm>
                            <a:off x="3153791" y="1448917"/>
                            <a:ext cx="1573295" cy="1845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i/>
                                </w:rPr>
                                <w:t>иторное</w:t>
                              </w:r>
                              <w:proofErr w:type="spellEnd"/>
                              <w:r>
                                <w:rPr>
                                  <w:i/>
                                </w:rPr>
                                <w:t xml:space="preserve"> занятие)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50" name="Rectangle 1750"/>
                        <wps:cNvSpPr/>
                        <wps:spPr>
                          <a:xfrm>
                            <a:off x="4338193" y="141894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51" name="Rectangle 1751"/>
                        <wps:cNvSpPr/>
                        <wps:spPr>
                          <a:xfrm>
                            <a:off x="4952365" y="1273806"/>
                            <a:ext cx="287215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Сю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52" name="Rectangle 1752"/>
                        <wps:cNvSpPr/>
                        <wps:spPr>
                          <a:xfrm>
                            <a:off x="5169154" y="1273806"/>
                            <a:ext cx="52882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spellStart"/>
                              <w:r>
                                <w:t>жетно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53" name="Rectangle 1753"/>
                        <wps:cNvSpPr/>
                        <wps:spPr>
                          <a:xfrm>
                            <a:off x="5566918" y="1243685"/>
                            <a:ext cx="67498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54" name="Rectangle 1754"/>
                        <wps:cNvSpPr/>
                        <wps:spPr>
                          <a:xfrm>
                            <a:off x="5617210" y="1273806"/>
                            <a:ext cx="721584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ролевая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55" name="Rectangle 1755"/>
                        <wps:cNvSpPr/>
                        <wps:spPr>
                          <a:xfrm>
                            <a:off x="4952365" y="1449066"/>
                            <a:ext cx="38369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игра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56" name="Rectangle 1756"/>
                        <wps:cNvSpPr/>
                        <wps:spPr>
                          <a:xfrm>
                            <a:off x="5240782" y="141894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900" name="Shape 25900"/>
                        <wps:cNvSpPr/>
                        <wps:spPr>
                          <a:xfrm>
                            <a:off x="0" y="1196594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01" name="Shape 25901"/>
                        <wps:cNvSpPr/>
                        <wps:spPr>
                          <a:xfrm>
                            <a:off x="6096" y="1196594"/>
                            <a:ext cx="35539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397" h="9144">
                                <a:moveTo>
                                  <a:pt x="0" y="0"/>
                                </a:moveTo>
                                <a:lnTo>
                                  <a:pt x="355397" y="0"/>
                                </a:lnTo>
                                <a:lnTo>
                                  <a:pt x="35539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02" name="Shape 25902"/>
                        <wps:cNvSpPr/>
                        <wps:spPr>
                          <a:xfrm>
                            <a:off x="361493" y="1196594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03" name="Shape 25903"/>
                        <wps:cNvSpPr/>
                        <wps:spPr>
                          <a:xfrm>
                            <a:off x="367589" y="1196594"/>
                            <a:ext cx="244170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1702" h="9144">
                                <a:moveTo>
                                  <a:pt x="0" y="0"/>
                                </a:moveTo>
                                <a:lnTo>
                                  <a:pt x="2441702" y="0"/>
                                </a:lnTo>
                                <a:lnTo>
                                  <a:pt x="244170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04" name="Shape 25904"/>
                        <wps:cNvSpPr/>
                        <wps:spPr>
                          <a:xfrm>
                            <a:off x="2809367" y="1196594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05" name="Shape 25905"/>
                        <wps:cNvSpPr/>
                        <wps:spPr>
                          <a:xfrm>
                            <a:off x="2815463" y="1196594"/>
                            <a:ext cx="20637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0" h="9144">
                                <a:moveTo>
                                  <a:pt x="0" y="0"/>
                                </a:moveTo>
                                <a:lnTo>
                                  <a:pt x="2063750" y="0"/>
                                </a:lnTo>
                                <a:lnTo>
                                  <a:pt x="20637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06" name="Shape 25906"/>
                        <wps:cNvSpPr/>
                        <wps:spPr>
                          <a:xfrm>
                            <a:off x="4879213" y="1196594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07" name="Shape 25907"/>
                        <wps:cNvSpPr/>
                        <wps:spPr>
                          <a:xfrm>
                            <a:off x="4885309" y="1196594"/>
                            <a:ext cx="15212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1206" h="9144">
                                <a:moveTo>
                                  <a:pt x="0" y="0"/>
                                </a:moveTo>
                                <a:lnTo>
                                  <a:pt x="1521206" y="0"/>
                                </a:lnTo>
                                <a:lnTo>
                                  <a:pt x="15212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08" name="Shape 25908"/>
                        <wps:cNvSpPr/>
                        <wps:spPr>
                          <a:xfrm>
                            <a:off x="6406643" y="1196594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09" name="Shape 25909"/>
                        <wps:cNvSpPr/>
                        <wps:spPr>
                          <a:xfrm>
                            <a:off x="0" y="1237742"/>
                            <a:ext cx="9144" cy="496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9682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96824"/>
                                </a:lnTo>
                                <a:lnTo>
                                  <a:pt x="0" y="4968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10" name="Shape 25910"/>
                        <wps:cNvSpPr/>
                        <wps:spPr>
                          <a:xfrm>
                            <a:off x="361493" y="1237742"/>
                            <a:ext cx="9144" cy="496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9682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96824"/>
                                </a:lnTo>
                                <a:lnTo>
                                  <a:pt x="0" y="4968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11" name="Shape 25911"/>
                        <wps:cNvSpPr/>
                        <wps:spPr>
                          <a:xfrm>
                            <a:off x="2809367" y="1237742"/>
                            <a:ext cx="9144" cy="496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9682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96824"/>
                                </a:lnTo>
                                <a:lnTo>
                                  <a:pt x="0" y="4968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12" name="Shape 25912"/>
                        <wps:cNvSpPr/>
                        <wps:spPr>
                          <a:xfrm>
                            <a:off x="4879213" y="1237742"/>
                            <a:ext cx="9144" cy="496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9682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96824"/>
                                </a:lnTo>
                                <a:lnTo>
                                  <a:pt x="0" y="4968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13" name="Shape 25913"/>
                        <wps:cNvSpPr/>
                        <wps:spPr>
                          <a:xfrm>
                            <a:off x="6406643" y="1237742"/>
                            <a:ext cx="9144" cy="496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9682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96824"/>
                                </a:lnTo>
                                <a:lnTo>
                                  <a:pt x="0" y="4968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71" name="Rectangle 1771"/>
                        <wps:cNvSpPr/>
                        <wps:spPr>
                          <a:xfrm>
                            <a:off x="73152" y="1780133"/>
                            <a:ext cx="202692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34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72" name="Rectangle 1772"/>
                        <wps:cNvSpPr/>
                        <wps:spPr>
                          <a:xfrm>
                            <a:off x="225857" y="178013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73" name="Rectangle 1773"/>
                        <wps:cNvSpPr/>
                        <wps:spPr>
                          <a:xfrm>
                            <a:off x="433121" y="1810254"/>
                            <a:ext cx="981840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Игра </w:t>
                              </w:r>
                              <w:proofErr w:type="spellStart"/>
                              <w:r>
                                <w:t>брейн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74" name="Rectangle 1774"/>
                        <wps:cNvSpPr/>
                        <wps:spPr>
                          <a:xfrm>
                            <a:off x="1172210" y="1780133"/>
                            <a:ext cx="67498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75" name="Rectangle 1775"/>
                        <wps:cNvSpPr/>
                        <wps:spPr>
                          <a:xfrm>
                            <a:off x="1222502" y="1810254"/>
                            <a:ext cx="130229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ринг «Знатоки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76" name="Rectangle 1776"/>
                        <wps:cNvSpPr/>
                        <wps:spPr>
                          <a:xfrm>
                            <a:off x="433121" y="1985514"/>
                            <a:ext cx="1724301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английского языка»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77" name="Rectangle 1777"/>
                        <wps:cNvSpPr/>
                        <wps:spPr>
                          <a:xfrm>
                            <a:off x="1729994" y="195539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78" name="Rectangle 1778"/>
                        <wps:cNvSpPr/>
                        <wps:spPr>
                          <a:xfrm>
                            <a:off x="2882519" y="1810254"/>
                            <a:ext cx="1568228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Итоговое занятие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79" name="Rectangle 1779"/>
                        <wps:cNvSpPr/>
                        <wps:spPr>
                          <a:xfrm>
                            <a:off x="4062349" y="178013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920" name="Rectangle 18920"/>
                        <wps:cNvSpPr/>
                        <wps:spPr>
                          <a:xfrm>
                            <a:off x="2882519" y="1985365"/>
                            <a:ext cx="67496" cy="1845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923" name="Rectangle 18923"/>
                        <wps:cNvSpPr/>
                        <wps:spPr>
                          <a:xfrm>
                            <a:off x="2933268" y="1985365"/>
                            <a:ext cx="1800108" cy="1845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</w:rPr>
                                <w:t>аудиторное занятие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921" name="Rectangle 18921"/>
                        <wps:cNvSpPr/>
                        <wps:spPr>
                          <a:xfrm>
                            <a:off x="4285818" y="1985365"/>
                            <a:ext cx="67496" cy="1845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81" name="Rectangle 1781"/>
                        <wps:cNvSpPr/>
                        <wps:spPr>
                          <a:xfrm>
                            <a:off x="4338193" y="195539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82" name="Rectangle 1782"/>
                        <wps:cNvSpPr/>
                        <wps:spPr>
                          <a:xfrm>
                            <a:off x="4952365" y="1810254"/>
                            <a:ext cx="193834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Конкурс ученических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83" name="Rectangle 1783"/>
                        <wps:cNvSpPr/>
                        <wps:spPr>
                          <a:xfrm>
                            <a:off x="4952365" y="1985514"/>
                            <a:ext cx="113406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презентаций.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84" name="Rectangle 1784"/>
                        <wps:cNvSpPr/>
                        <wps:spPr>
                          <a:xfrm>
                            <a:off x="5804662" y="195539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58BC" w:rsidRDefault="000B23F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914" name="Shape 25914"/>
                        <wps:cNvSpPr/>
                        <wps:spPr>
                          <a:xfrm>
                            <a:off x="0" y="1734566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15" name="Shape 25915"/>
                        <wps:cNvSpPr/>
                        <wps:spPr>
                          <a:xfrm>
                            <a:off x="6096" y="1734566"/>
                            <a:ext cx="35539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397" h="9144">
                                <a:moveTo>
                                  <a:pt x="0" y="0"/>
                                </a:moveTo>
                                <a:lnTo>
                                  <a:pt x="355397" y="0"/>
                                </a:lnTo>
                                <a:lnTo>
                                  <a:pt x="35539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16" name="Shape 25916"/>
                        <wps:cNvSpPr/>
                        <wps:spPr>
                          <a:xfrm>
                            <a:off x="361493" y="1734566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17" name="Shape 25917"/>
                        <wps:cNvSpPr/>
                        <wps:spPr>
                          <a:xfrm>
                            <a:off x="367589" y="1734566"/>
                            <a:ext cx="244170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1702" h="9144">
                                <a:moveTo>
                                  <a:pt x="0" y="0"/>
                                </a:moveTo>
                                <a:lnTo>
                                  <a:pt x="2441702" y="0"/>
                                </a:lnTo>
                                <a:lnTo>
                                  <a:pt x="244170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18" name="Shape 25918"/>
                        <wps:cNvSpPr/>
                        <wps:spPr>
                          <a:xfrm>
                            <a:off x="2809367" y="1734566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19" name="Shape 25919"/>
                        <wps:cNvSpPr/>
                        <wps:spPr>
                          <a:xfrm>
                            <a:off x="2815463" y="1734566"/>
                            <a:ext cx="20637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0" h="9144">
                                <a:moveTo>
                                  <a:pt x="0" y="0"/>
                                </a:moveTo>
                                <a:lnTo>
                                  <a:pt x="2063750" y="0"/>
                                </a:lnTo>
                                <a:lnTo>
                                  <a:pt x="20637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20" name="Shape 25920"/>
                        <wps:cNvSpPr/>
                        <wps:spPr>
                          <a:xfrm>
                            <a:off x="4879213" y="1734566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21" name="Shape 25921"/>
                        <wps:cNvSpPr/>
                        <wps:spPr>
                          <a:xfrm>
                            <a:off x="4885309" y="1734566"/>
                            <a:ext cx="15212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1206" h="9144">
                                <a:moveTo>
                                  <a:pt x="0" y="0"/>
                                </a:moveTo>
                                <a:lnTo>
                                  <a:pt x="1521206" y="0"/>
                                </a:lnTo>
                                <a:lnTo>
                                  <a:pt x="15212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22" name="Shape 25922"/>
                        <wps:cNvSpPr/>
                        <wps:spPr>
                          <a:xfrm>
                            <a:off x="6406643" y="1734566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23" name="Shape 25923"/>
                        <wps:cNvSpPr/>
                        <wps:spPr>
                          <a:xfrm>
                            <a:off x="0" y="1775713"/>
                            <a:ext cx="9144" cy="3779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7795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77952"/>
                                </a:lnTo>
                                <a:lnTo>
                                  <a:pt x="0" y="3779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24" name="Shape 25924"/>
                        <wps:cNvSpPr/>
                        <wps:spPr>
                          <a:xfrm>
                            <a:off x="0" y="215366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25" name="Shape 25925"/>
                        <wps:cNvSpPr/>
                        <wps:spPr>
                          <a:xfrm>
                            <a:off x="6096" y="2153666"/>
                            <a:ext cx="35539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397" h="9144">
                                <a:moveTo>
                                  <a:pt x="0" y="0"/>
                                </a:moveTo>
                                <a:lnTo>
                                  <a:pt x="355397" y="0"/>
                                </a:lnTo>
                                <a:lnTo>
                                  <a:pt x="35539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26" name="Shape 25926"/>
                        <wps:cNvSpPr/>
                        <wps:spPr>
                          <a:xfrm>
                            <a:off x="361493" y="1775713"/>
                            <a:ext cx="9144" cy="3779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7795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77952"/>
                                </a:lnTo>
                                <a:lnTo>
                                  <a:pt x="0" y="3779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27" name="Shape 25927"/>
                        <wps:cNvSpPr/>
                        <wps:spPr>
                          <a:xfrm>
                            <a:off x="361493" y="215366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28" name="Shape 25928"/>
                        <wps:cNvSpPr/>
                        <wps:spPr>
                          <a:xfrm>
                            <a:off x="367589" y="2153666"/>
                            <a:ext cx="244170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1702" h="9144">
                                <a:moveTo>
                                  <a:pt x="0" y="0"/>
                                </a:moveTo>
                                <a:lnTo>
                                  <a:pt x="2441702" y="0"/>
                                </a:lnTo>
                                <a:lnTo>
                                  <a:pt x="244170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29" name="Shape 25929"/>
                        <wps:cNvSpPr/>
                        <wps:spPr>
                          <a:xfrm>
                            <a:off x="2809367" y="1775713"/>
                            <a:ext cx="9144" cy="3779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7795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77952"/>
                                </a:lnTo>
                                <a:lnTo>
                                  <a:pt x="0" y="3779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30" name="Shape 25930"/>
                        <wps:cNvSpPr/>
                        <wps:spPr>
                          <a:xfrm>
                            <a:off x="2809367" y="215366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31" name="Shape 25931"/>
                        <wps:cNvSpPr/>
                        <wps:spPr>
                          <a:xfrm>
                            <a:off x="2815463" y="2153666"/>
                            <a:ext cx="20637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0" h="9144">
                                <a:moveTo>
                                  <a:pt x="0" y="0"/>
                                </a:moveTo>
                                <a:lnTo>
                                  <a:pt x="2063750" y="0"/>
                                </a:lnTo>
                                <a:lnTo>
                                  <a:pt x="20637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32" name="Shape 25932"/>
                        <wps:cNvSpPr/>
                        <wps:spPr>
                          <a:xfrm>
                            <a:off x="4879213" y="1775713"/>
                            <a:ext cx="9144" cy="3779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7795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77952"/>
                                </a:lnTo>
                                <a:lnTo>
                                  <a:pt x="0" y="3779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33" name="Shape 25933"/>
                        <wps:cNvSpPr/>
                        <wps:spPr>
                          <a:xfrm>
                            <a:off x="4879213" y="215366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34" name="Shape 25934"/>
                        <wps:cNvSpPr/>
                        <wps:spPr>
                          <a:xfrm>
                            <a:off x="4885309" y="2153666"/>
                            <a:ext cx="15212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1206" h="9144">
                                <a:moveTo>
                                  <a:pt x="0" y="0"/>
                                </a:moveTo>
                                <a:lnTo>
                                  <a:pt x="1521206" y="0"/>
                                </a:lnTo>
                                <a:lnTo>
                                  <a:pt x="15212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35" name="Shape 25935"/>
                        <wps:cNvSpPr/>
                        <wps:spPr>
                          <a:xfrm>
                            <a:off x="6406643" y="1775713"/>
                            <a:ext cx="9144" cy="3779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7795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77952"/>
                                </a:lnTo>
                                <a:lnTo>
                                  <a:pt x="0" y="3779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36" name="Shape 25936"/>
                        <wps:cNvSpPr/>
                        <wps:spPr>
                          <a:xfrm>
                            <a:off x="6406643" y="215366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37" name="Shape 25937"/>
                        <wps:cNvSpPr/>
                        <wps:spPr>
                          <a:xfrm>
                            <a:off x="526085" y="2159761"/>
                            <a:ext cx="5978018" cy="2636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8" h="263652">
                                <a:moveTo>
                                  <a:pt x="0" y="0"/>
                                </a:moveTo>
                                <a:lnTo>
                                  <a:pt x="5978018" y="0"/>
                                </a:lnTo>
                                <a:lnTo>
                                  <a:pt x="5978018" y="263652"/>
                                </a:lnTo>
                                <a:lnTo>
                                  <a:pt x="0" y="2636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0561" style="width:512.134pt;height:190.82pt;mso-position-horizontal-relative:char;mso-position-vertical-relative:line" coordsize="65041,24234">
                <v:rect id="Rectangle 1680" style="position:absolute;width:2026;height:2243;left:731;top:4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31</w:t>
                        </w:r>
                      </w:p>
                    </w:txbxContent>
                  </v:textbox>
                </v:rect>
                <v:rect id="Rectangle 1681" style="position:absolute;width:506;height:2243;left:2258;top:4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82" style="position:absolute;width:1463;height:1843;left:4331;top:7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П</w:t>
                        </w:r>
                      </w:p>
                    </w:txbxContent>
                  </v:textbox>
                </v:rect>
                <v:rect id="Rectangle 1683" style="position:absolute;width:8073;height:1843;left:5428;top:7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обережье</w:t>
                        </w:r>
                      </w:p>
                    </w:txbxContent>
                  </v:textbox>
                </v:rect>
                <v:rect id="Rectangle 1684" style="position:absolute;width:506;height:2243;left:11508;top:4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85" style="position:absolute;width:506;height:2243;left:28825;top:4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86" style="position:absolute;width:2472;height:1843;left:29206;top:7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Пр</w:t>
                        </w:r>
                      </w:p>
                    </w:txbxContent>
                  </v:textbox>
                </v:rect>
                <v:rect id="Rectangle 1687" style="position:absolute;width:15153;height:1843;left:31065;top:7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облемный диалог</w:t>
                        </w:r>
                      </w:p>
                    </w:txbxContent>
                  </v:textbox>
                </v:rect>
                <v:rect id="Rectangle 1688" style="position:absolute;width:506;height:2243;left:42467;top:4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8909" style="position:absolute;width:674;height:1845;left:28825;top:252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18911" style="position:absolute;width:18001;height:1845;left:29332;top:252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</w:rPr>
                          <w:t xml:space="preserve">аудиторное занятие</w:t>
                        </w:r>
                      </w:p>
                    </w:txbxContent>
                  </v:textbox>
                </v:rect>
                <v:rect id="Rectangle 18910" style="position:absolute;width:674;height:1845;left:42858;top:252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1690" style="position:absolute;width:506;height:2243;left:43381;top:222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91" style="position:absolute;width:14768;height:1843;left:49523;top:7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Работа в группах</w:t>
                        </w:r>
                      </w:p>
                    </w:txbxContent>
                  </v:textbox>
                </v:rect>
                <v:rect id="Rectangle 1692" style="position:absolute;width:506;height:2243;left:60637;top:4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25938" style="position:absolute;width:91;height:411;left:0;top:0;" coordsize="9144,41148" path="m0,0l9144,0l9144,41148l0,41148l0,0">
                  <v:stroke weight="0pt" endcap="flat" joinstyle="miter" miterlimit="10" on="false" color="#000000" opacity="0"/>
                  <v:fill on="true" color="#000000"/>
                </v:shape>
                <v:shape id="Shape 25939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5940" style="position:absolute;width:3553;height:91;left:60;top:0;" coordsize="355397,9144" path="m0,0l355397,0l355397,9144l0,9144l0,0">
                  <v:stroke weight="0pt" endcap="flat" joinstyle="miter" miterlimit="10" on="false" color="#000000" opacity="0"/>
                  <v:fill on="true" color="#000000"/>
                </v:shape>
                <v:shape id="Shape 25941" style="position:absolute;width:91;height:350;left:3614;top:60;" coordsize="9144,35052" path="m0,0l9144,0l9144,35052l0,35052l0,0">
                  <v:stroke weight="0pt" endcap="flat" joinstyle="miter" miterlimit="10" on="false" color="#000000" opacity="0"/>
                  <v:fill on="true" color="#000000"/>
                </v:shape>
                <v:shape id="Shape 25942" style="position:absolute;width:91;height:91;left:3614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5943" style="position:absolute;width:24417;height:91;left:3675;top:0;" coordsize="2441702,9144" path="m0,0l2441702,0l2441702,9144l0,9144l0,0">
                  <v:stroke weight="0pt" endcap="flat" joinstyle="miter" miterlimit="10" on="false" color="#000000" opacity="0"/>
                  <v:fill on="true" color="#000000"/>
                </v:shape>
                <v:shape id="Shape 25944" style="position:absolute;width:91;height:350;left:28093;top:60;" coordsize="9144,35052" path="m0,0l9144,0l9144,35052l0,35052l0,0">
                  <v:stroke weight="0pt" endcap="flat" joinstyle="miter" miterlimit="10" on="false" color="#000000" opacity="0"/>
                  <v:fill on="true" color="#000000"/>
                </v:shape>
                <v:shape id="Shape 25945" style="position:absolute;width:91;height:91;left:28093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5946" style="position:absolute;width:20637;height:91;left:28154;top:0;" coordsize="2063750,9144" path="m0,0l2063750,0l2063750,9144l0,9144l0,0">
                  <v:stroke weight="0pt" endcap="flat" joinstyle="miter" miterlimit="10" on="false" color="#000000" opacity="0"/>
                  <v:fill on="true" color="#000000"/>
                </v:shape>
                <v:shape id="Shape 25947" style="position:absolute;width:91;height:350;left:48792;top:60;" coordsize="9144,35052" path="m0,0l9144,0l9144,35052l0,35052l0,0">
                  <v:stroke weight="0pt" endcap="flat" joinstyle="miter" miterlimit="10" on="false" color="#000000" opacity="0"/>
                  <v:fill on="true" color="#000000"/>
                </v:shape>
                <v:shape id="Shape 25948" style="position:absolute;width:91;height:91;left:48792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5949" style="position:absolute;width:15212;height:91;left:48853;top:0;" coordsize="1521206,9144" path="m0,0l1521206,0l1521206,9144l0,9144l0,0">
                  <v:stroke weight="0pt" endcap="flat" joinstyle="miter" miterlimit="10" on="false" color="#000000" opacity="0"/>
                  <v:fill on="true" color="#000000"/>
                </v:shape>
                <v:shape id="Shape 25950" style="position:absolute;width:91;height:411;left:64066;top:0;" coordsize="9144,41148" path="m0,0l9144,0l9144,41148l0,41148l0,0">
                  <v:stroke weight="0pt" endcap="flat" joinstyle="miter" miterlimit="10" on="false" color="#000000" opacity="0"/>
                  <v:fill on="true" color="#000000"/>
                </v:shape>
                <v:shape id="Shape 25951" style="position:absolute;width:91;height:91;left:64066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5952" style="position:absolute;width:91;height:5897;left:0;top:411;" coordsize="9144,589788" path="m0,0l9144,0l9144,589788l0,589788l0,0">
                  <v:stroke weight="0pt" endcap="flat" joinstyle="miter" miterlimit="10" on="false" color="#000000" opacity="0"/>
                  <v:fill on="true" color="#000000"/>
                </v:shape>
                <v:shape id="Shape 25953" style="position:absolute;width:91;height:5897;left:3614;top:411;" coordsize="9144,589788" path="m0,0l9144,0l9144,589788l0,589788l0,0">
                  <v:stroke weight="0pt" endcap="flat" joinstyle="miter" miterlimit="10" on="false" color="#000000" opacity="0"/>
                  <v:fill on="true" color="#000000"/>
                </v:shape>
                <v:shape id="Shape 25954" style="position:absolute;width:91;height:5897;left:28093;top:411;" coordsize="9144,589788" path="m0,0l9144,0l9144,589788l0,589788l0,0">
                  <v:stroke weight="0pt" endcap="flat" joinstyle="miter" miterlimit="10" on="false" color="#000000" opacity="0"/>
                  <v:fill on="true" color="#000000"/>
                </v:shape>
                <v:shape id="Shape 25955" style="position:absolute;width:91;height:5897;left:48792;top:411;" coordsize="9144,589788" path="m0,0l9144,0l9144,589788l0,589788l0,0">
                  <v:stroke weight="0pt" endcap="flat" joinstyle="miter" miterlimit="10" on="false" color="#000000" opacity="0"/>
                  <v:fill on="true" color="#000000"/>
                </v:shape>
                <v:shape id="Shape 25956" style="position:absolute;width:91;height:5897;left:64066;top:411;" coordsize="9144,589788" path="m0,0l9144,0l9144,589788l0,589788l0,0">
                  <v:stroke weight="0pt" endcap="flat" joinstyle="miter" miterlimit="10" on="false" color="#000000" opacity="0"/>
                  <v:fill on="true" color="#000000"/>
                </v:shape>
                <v:rect id="Rectangle 1712" style="position:absolute;width:2026;height:2243;left:731;top:67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32</w:t>
                        </w:r>
                      </w:p>
                    </w:txbxContent>
                  </v:textbox>
                </v:rect>
                <v:rect id="Rectangle 1713" style="position:absolute;width:506;height:2243;left:2258;top:67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714" style="position:absolute;width:28674;height:1843;left:4331;top:706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Портфолио «Моя любимая еда». </w:t>
                        </w:r>
                      </w:p>
                    </w:txbxContent>
                  </v:textbox>
                </v:rect>
                <v:rect id="Rectangle 1715" style="position:absolute;width:23078;height:1843;left:4331;top:882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Веселье в школе. Ледяное </w:t>
                        </w:r>
                      </w:p>
                    </w:txbxContent>
                  </v:textbox>
                </v:rect>
                <v:rect id="Rectangle 1716" style="position:absolute;width:9062;height:1843;left:4331;top:105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угощение!</w:t>
                        </w:r>
                      </w:p>
                    </w:txbxContent>
                  </v:textbox>
                </v:rect>
                <v:rect id="Rectangle 1717" style="position:absolute;width:506;height:2243;left:11142;top:102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718" style="position:absolute;width:21574;height:1843;left:28825;top:706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Открытие новых знаний </w:t>
                        </w:r>
                      </w:p>
                    </w:txbxContent>
                  </v:textbox>
                </v:rect>
                <v:rect id="Rectangle 1719" style="position:absolute;width:506;height:2243;left:45058;top:67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8913" style="position:absolute;width:674;height:1845;left:28825;top:88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18915" style="position:absolute;width:19170;height:1845;left:29332;top:88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</w:rPr>
                          <w:t xml:space="preserve">аудиторное занятие) </w:t>
                        </w:r>
                      </w:p>
                    </w:txbxContent>
                  </v:textbox>
                </v:rect>
                <v:rect id="Rectangle 1721" style="position:absolute;width:506;height:2243;left:43762;top:85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722" style="position:absolute;width:14182;height:1843;left:49523;top:706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Тренировочные </w:t>
                        </w:r>
                      </w:p>
                    </w:txbxContent>
                  </v:textbox>
                </v:rect>
                <v:rect id="Rectangle 1723" style="position:absolute;width:9571;height:1843;left:49523;top:882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упражнени</w:t>
                        </w:r>
                      </w:p>
                    </w:txbxContent>
                  </v:textbox>
                </v:rect>
                <v:rect id="Rectangle 1724" style="position:absolute;width:1439;height:1843;left:56735;top:882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я </w:t>
                        </w:r>
                      </w:p>
                    </w:txbxContent>
                  </v:textbox>
                </v:rect>
                <v:rect id="Rectangle 1725" style="position:absolute;width:506;height:2243;left:57802;top:85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25957" style="position:absolute;width:91;height:411;left:0;top:6309;" coordsize="9144,41148" path="m0,0l9144,0l9144,41148l0,41148l0,0">
                  <v:stroke weight="0pt" endcap="flat" joinstyle="miter" miterlimit="10" on="false" color="#000000" opacity="0"/>
                  <v:fill on="true" color="#000000"/>
                </v:shape>
                <v:shape id="Shape 25958" style="position:absolute;width:3553;height:91;left:60;top:6309;" coordsize="355397,9144" path="m0,0l355397,0l355397,9144l0,9144l0,0">
                  <v:stroke weight="0pt" endcap="flat" joinstyle="miter" miterlimit="10" on="false" color="#000000" opacity="0"/>
                  <v:fill on="true" color="#000000"/>
                </v:shape>
                <v:shape id="Shape 25959" style="position:absolute;width:91;height:411;left:3614;top:6309;" coordsize="9144,41148" path="m0,0l9144,0l9144,41148l0,41148l0,0">
                  <v:stroke weight="0pt" endcap="flat" joinstyle="miter" miterlimit="10" on="false" color="#000000" opacity="0"/>
                  <v:fill on="true" color="#000000"/>
                </v:shape>
                <v:shape id="Shape 25960" style="position:absolute;width:24417;height:91;left:3675;top:6309;" coordsize="2441702,9144" path="m0,0l2441702,0l2441702,9144l0,9144l0,0">
                  <v:stroke weight="0pt" endcap="flat" joinstyle="miter" miterlimit="10" on="false" color="#000000" opacity="0"/>
                  <v:fill on="true" color="#000000"/>
                </v:shape>
                <v:shape id="Shape 25961" style="position:absolute;width:91;height:411;left:28093;top:6309;" coordsize="9144,41148" path="m0,0l9144,0l9144,41148l0,41148l0,0">
                  <v:stroke weight="0pt" endcap="flat" joinstyle="miter" miterlimit="10" on="false" color="#000000" opacity="0"/>
                  <v:fill on="true" color="#000000"/>
                </v:shape>
                <v:shape id="Shape 25962" style="position:absolute;width:20637;height:91;left:28154;top:6309;" coordsize="2063750,9144" path="m0,0l2063750,0l2063750,9144l0,9144l0,0">
                  <v:stroke weight="0pt" endcap="flat" joinstyle="miter" miterlimit="10" on="false" color="#000000" opacity="0"/>
                  <v:fill on="true" color="#000000"/>
                </v:shape>
                <v:shape id="Shape 25963" style="position:absolute;width:91;height:411;left:48792;top:6309;" coordsize="9144,41148" path="m0,0l9144,0l9144,41148l0,41148l0,0">
                  <v:stroke weight="0pt" endcap="flat" joinstyle="miter" miterlimit="10" on="false" color="#000000" opacity="0"/>
                  <v:fill on="true" color="#000000"/>
                </v:shape>
                <v:shape id="Shape 25964" style="position:absolute;width:15212;height:91;left:48853;top:6309;" coordsize="1521206,9144" path="m0,0l1521206,0l1521206,9144l0,9144l0,0">
                  <v:stroke weight="0pt" endcap="flat" joinstyle="miter" miterlimit="10" on="false" color="#000000" opacity="0"/>
                  <v:fill on="true" color="#000000"/>
                </v:shape>
                <v:shape id="Shape 25965" style="position:absolute;width:91;height:411;left:64066;top:6309;" coordsize="9144,41148" path="m0,0l9144,0l9144,41148l0,41148l0,0">
                  <v:stroke weight="0pt" endcap="flat" joinstyle="miter" miterlimit="10" on="false" color="#000000" opacity="0"/>
                  <v:fill on="true" color="#000000"/>
                </v:shape>
                <v:shape id="Shape 25966" style="position:absolute;width:91;height:5245;left:0;top:6720;" coordsize="9144,524561" path="m0,0l9144,0l9144,524561l0,524561l0,0">
                  <v:stroke weight="0pt" endcap="flat" joinstyle="miter" miterlimit="10" on="false" color="#000000" opacity="0"/>
                  <v:fill on="true" color="#000000"/>
                </v:shape>
                <v:shape id="Shape 25967" style="position:absolute;width:91;height:5245;left:3614;top:6720;" coordsize="9144,524561" path="m0,0l9144,0l9144,524561l0,524561l0,0">
                  <v:stroke weight="0pt" endcap="flat" joinstyle="miter" miterlimit="10" on="false" color="#000000" opacity="0"/>
                  <v:fill on="true" color="#000000"/>
                </v:shape>
                <v:shape id="Shape 25968" style="position:absolute;width:91;height:5245;left:28093;top:6720;" coordsize="9144,524561" path="m0,0l9144,0l9144,524561l0,524561l0,0">
                  <v:stroke weight="0pt" endcap="flat" joinstyle="miter" miterlimit="10" on="false" color="#000000" opacity="0"/>
                  <v:fill on="true" color="#000000"/>
                </v:shape>
                <v:shape id="Shape 25969" style="position:absolute;width:91;height:5245;left:48792;top:6720;" coordsize="9144,524561" path="m0,0l9144,0l9144,524561l0,524561l0,0">
                  <v:stroke weight="0pt" endcap="flat" joinstyle="miter" miterlimit="10" on="false" color="#000000" opacity="0"/>
                  <v:fill on="true" color="#000000"/>
                </v:shape>
                <v:shape id="Shape 25970" style="position:absolute;width:91;height:5245;left:64066;top:6720;" coordsize="9144,524561" path="m0,0l9144,0l9144,524561l0,524561l0,0">
                  <v:stroke weight="0pt" endcap="flat" joinstyle="miter" miterlimit="10" on="false" color="#000000" opacity="0"/>
                  <v:fill on="true" color="#000000"/>
                </v:shape>
                <v:rect id="Rectangle 1740" style="position:absolute;width:2026;height:2243;left:731;top:124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33</w:t>
                        </w:r>
                      </w:p>
                    </w:txbxContent>
                  </v:textbox>
                </v:rect>
                <v:rect id="Rectangle 1741" style="position:absolute;width:506;height:2243;left:2258;top:124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742" style="position:absolute;width:12309;height:1843;left:4331;top:127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Теперь я знаю</w:t>
                        </w:r>
                      </w:p>
                    </w:txbxContent>
                  </v:textbox>
                </v:rect>
                <v:rect id="Rectangle 1743" style="position:absolute;width:506;height:2243;left:13581;top:124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744" style="position:absolute;width:506;height:2243;left:4331;top:141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745" style="position:absolute;width:4609;height:1843;left:28825;top:127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Семи</w:t>
                        </w:r>
                      </w:p>
                    </w:txbxContent>
                  </v:textbox>
                </v:rect>
                <v:rect id="Rectangle 1746" style="position:absolute;width:3504;height:1843;left:32299;top:127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нар </w:t>
                        </w:r>
                      </w:p>
                    </w:txbxContent>
                  </v:textbox>
                </v:rect>
                <v:rect id="Rectangle 1747" style="position:absolute;width:506;height:2243;left:34938;top:124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8916" style="position:absolute;width:674;height:1845;left:28825;top:144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18917" style="position:absolute;width:2924;height:1845;left:29332;top:144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</w:rPr>
                          <w:t xml:space="preserve">ауд</w:t>
                        </w:r>
                      </w:p>
                    </w:txbxContent>
                  </v:textbox>
                </v:rect>
                <v:rect id="Rectangle 1749" style="position:absolute;width:15732;height:1845;left:31537;top:144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</w:rPr>
                          <w:t xml:space="preserve">иторное занятие)</w:t>
                        </w:r>
                      </w:p>
                    </w:txbxContent>
                  </v:textbox>
                </v:rect>
                <v:rect id="Rectangle 1750" style="position:absolute;width:506;height:2243;left:43381;top:141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751" style="position:absolute;width:2872;height:1843;left:49523;top:127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Сю</w:t>
                        </w:r>
                      </w:p>
                    </w:txbxContent>
                  </v:textbox>
                </v:rect>
                <v:rect id="Rectangle 1752" style="position:absolute;width:5288;height:1843;left:51691;top:127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жетно</w:t>
                        </w:r>
                      </w:p>
                    </w:txbxContent>
                  </v:textbox>
                </v:rect>
                <v:rect id="Rectangle 1753" style="position:absolute;width:674;height:2243;left:55669;top:124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-</w:t>
                        </w:r>
                      </w:p>
                    </w:txbxContent>
                  </v:textbox>
                </v:rect>
                <v:rect id="Rectangle 1754" style="position:absolute;width:7215;height:1843;left:56172;top:127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ролевая </w:t>
                        </w:r>
                      </w:p>
                    </w:txbxContent>
                  </v:textbox>
                </v:rect>
                <v:rect id="Rectangle 1755" style="position:absolute;width:3836;height:1843;left:49523;top:144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игра</w:t>
                        </w:r>
                      </w:p>
                    </w:txbxContent>
                  </v:textbox>
                </v:rect>
                <v:rect id="Rectangle 1756" style="position:absolute;width:506;height:2243;left:52407;top:141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25971" style="position:absolute;width:91;height:411;left:0;top:11965;" coordsize="9144,41148" path="m0,0l9144,0l9144,41148l0,41148l0,0">
                  <v:stroke weight="0pt" endcap="flat" joinstyle="miter" miterlimit="10" on="false" color="#000000" opacity="0"/>
                  <v:fill on="true" color="#000000"/>
                </v:shape>
                <v:shape id="Shape 25972" style="position:absolute;width:3553;height:91;left:60;top:11965;" coordsize="355397,9144" path="m0,0l355397,0l355397,9144l0,9144l0,0">
                  <v:stroke weight="0pt" endcap="flat" joinstyle="miter" miterlimit="10" on="false" color="#000000" opacity="0"/>
                  <v:fill on="true" color="#000000"/>
                </v:shape>
                <v:shape id="Shape 25973" style="position:absolute;width:91;height:411;left:3614;top:11965;" coordsize="9144,41148" path="m0,0l9144,0l9144,41148l0,41148l0,0">
                  <v:stroke weight="0pt" endcap="flat" joinstyle="miter" miterlimit="10" on="false" color="#000000" opacity="0"/>
                  <v:fill on="true" color="#000000"/>
                </v:shape>
                <v:shape id="Shape 25974" style="position:absolute;width:24417;height:91;left:3675;top:11965;" coordsize="2441702,9144" path="m0,0l2441702,0l2441702,9144l0,9144l0,0">
                  <v:stroke weight="0pt" endcap="flat" joinstyle="miter" miterlimit="10" on="false" color="#000000" opacity="0"/>
                  <v:fill on="true" color="#000000"/>
                </v:shape>
                <v:shape id="Shape 25975" style="position:absolute;width:91;height:411;left:28093;top:11965;" coordsize="9144,41148" path="m0,0l9144,0l9144,41148l0,41148l0,0">
                  <v:stroke weight="0pt" endcap="flat" joinstyle="miter" miterlimit="10" on="false" color="#000000" opacity="0"/>
                  <v:fill on="true" color="#000000"/>
                </v:shape>
                <v:shape id="Shape 25976" style="position:absolute;width:20637;height:91;left:28154;top:11965;" coordsize="2063750,9144" path="m0,0l2063750,0l2063750,9144l0,9144l0,0">
                  <v:stroke weight="0pt" endcap="flat" joinstyle="miter" miterlimit="10" on="false" color="#000000" opacity="0"/>
                  <v:fill on="true" color="#000000"/>
                </v:shape>
                <v:shape id="Shape 25977" style="position:absolute;width:91;height:411;left:48792;top:11965;" coordsize="9144,41148" path="m0,0l9144,0l9144,41148l0,41148l0,0">
                  <v:stroke weight="0pt" endcap="flat" joinstyle="miter" miterlimit="10" on="false" color="#000000" opacity="0"/>
                  <v:fill on="true" color="#000000"/>
                </v:shape>
                <v:shape id="Shape 25978" style="position:absolute;width:15212;height:91;left:48853;top:11965;" coordsize="1521206,9144" path="m0,0l1521206,0l1521206,9144l0,9144l0,0">
                  <v:stroke weight="0pt" endcap="flat" joinstyle="miter" miterlimit="10" on="false" color="#000000" opacity="0"/>
                  <v:fill on="true" color="#000000"/>
                </v:shape>
                <v:shape id="Shape 25979" style="position:absolute;width:91;height:411;left:64066;top:11965;" coordsize="9144,41148" path="m0,0l9144,0l9144,41148l0,41148l0,0">
                  <v:stroke weight="0pt" endcap="flat" joinstyle="miter" miterlimit="10" on="false" color="#000000" opacity="0"/>
                  <v:fill on="true" color="#000000"/>
                </v:shape>
                <v:shape id="Shape 25980" style="position:absolute;width:91;height:4968;left:0;top:12377;" coordsize="9144,496824" path="m0,0l9144,0l9144,496824l0,496824l0,0">
                  <v:stroke weight="0pt" endcap="flat" joinstyle="miter" miterlimit="10" on="false" color="#000000" opacity="0"/>
                  <v:fill on="true" color="#000000"/>
                </v:shape>
                <v:shape id="Shape 25981" style="position:absolute;width:91;height:4968;left:3614;top:12377;" coordsize="9144,496824" path="m0,0l9144,0l9144,496824l0,496824l0,0">
                  <v:stroke weight="0pt" endcap="flat" joinstyle="miter" miterlimit="10" on="false" color="#000000" opacity="0"/>
                  <v:fill on="true" color="#000000"/>
                </v:shape>
                <v:shape id="Shape 25982" style="position:absolute;width:91;height:4968;left:28093;top:12377;" coordsize="9144,496824" path="m0,0l9144,0l9144,496824l0,496824l0,0">
                  <v:stroke weight="0pt" endcap="flat" joinstyle="miter" miterlimit="10" on="false" color="#000000" opacity="0"/>
                  <v:fill on="true" color="#000000"/>
                </v:shape>
                <v:shape id="Shape 25983" style="position:absolute;width:91;height:4968;left:48792;top:12377;" coordsize="9144,496824" path="m0,0l9144,0l9144,496824l0,496824l0,0">
                  <v:stroke weight="0pt" endcap="flat" joinstyle="miter" miterlimit="10" on="false" color="#000000" opacity="0"/>
                  <v:fill on="true" color="#000000"/>
                </v:shape>
                <v:shape id="Shape 25984" style="position:absolute;width:91;height:4968;left:64066;top:12377;" coordsize="9144,496824" path="m0,0l9144,0l9144,496824l0,496824l0,0">
                  <v:stroke weight="0pt" endcap="flat" joinstyle="miter" miterlimit="10" on="false" color="#000000" opacity="0"/>
                  <v:fill on="true" color="#000000"/>
                </v:shape>
                <v:rect id="Rectangle 1771" style="position:absolute;width:2026;height:2243;left:731;top:178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34</w:t>
                        </w:r>
                      </w:p>
                    </w:txbxContent>
                  </v:textbox>
                </v:rect>
                <v:rect id="Rectangle 1772" style="position:absolute;width:506;height:2243;left:2258;top:178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773" style="position:absolute;width:9818;height:1843;left:4331;top:181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Игра брейн</w:t>
                        </w:r>
                      </w:p>
                    </w:txbxContent>
                  </v:textbox>
                </v:rect>
                <v:rect id="Rectangle 1774" style="position:absolute;width:674;height:2243;left:11722;top:178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-</w:t>
                        </w:r>
                      </w:p>
                    </w:txbxContent>
                  </v:textbox>
                </v:rect>
                <v:rect id="Rectangle 1775" style="position:absolute;width:13022;height:1843;left:12225;top:181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ринг «Знатоки </w:t>
                        </w:r>
                      </w:p>
                    </w:txbxContent>
                  </v:textbox>
                </v:rect>
                <v:rect id="Rectangle 1776" style="position:absolute;width:17243;height:1843;left:4331;top:198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английского языка»</w:t>
                        </w:r>
                      </w:p>
                    </w:txbxContent>
                  </v:textbox>
                </v:rect>
                <v:rect id="Rectangle 1777" style="position:absolute;width:506;height:2243;left:17299;top:195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778" style="position:absolute;width:15682;height:1843;left:28825;top:181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Итоговое занятие </w:t>
                        </w:r>
                      </w:p>
                    </w:txbxContent>
                  </v:textbox>
                </v:rect>
                <v:rect id="Rectangle 1779" style="position:absolute;width:506;height:2243;left:40623;top:178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920" style="position:absolute;width:674;height:1845;left:28825;top:198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18923" style="position:absolute;width:18001;height:1845;left:29332;top:198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</w:rPr>
                          <w:t xml:space="preserve">аудиторное занятие</w:t>
                        </w:r>
                      </w:p>
                    </w:txbxContent>
                  </v:textbox>
                </v:rect>
                <v:rect id="Rectangle 18921" style="position:absolute;width:674;height:1845;left:42858;top:198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1781" style="position:absolute;width:506;height:2243;left:43381;top:195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782" style="position:absolute;width:19383;height:1843;left:49523;top:181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Конкурс ученических </w:t>
                        </w:r>
                      </w:p>
                    </w:txbxContent>
                  </v:textbox>
                </v:rect>
                <v:rect id="Rectangle 1783" style="position:absolute;width:11340;height:1843;left:49523;top:198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презентаций.</w:t>
                        </w:r>
                      </w:p>
                    </w:txbxContent>
                  </v:textbox>
                </v:rect>
                <v:rect id="Rectangle 1784" style="position:absolute;width:506;height:2243;left:58046;top:195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25985" style="position:absolute;width:91;height:411;left:0;top:17345;" coordsize="9144,41148" path="m0,0l9144,0l9144,41148l0,41148l0,0">
                  <v:stroke weight="0pt" endcap="flat" joinstyle="miter" miterlimit="10" on="false" color="#000000" opacity="0"/>
                  <v:fill on="true" color="#000000"/>
                </v:shape>
                <v:shape id="Shape 25986" style="position:absolute;width:3553;height:91;left:60;top:17345;" coordsize="355397,9144" path="m0,0l355397,0l355397,9144l0,9144l0,0">
                  <v:stroke weight="0pt" endcap="flat" joinstyle="miter" miterlimit="10" on="false" color="#000000" opacity="0"/>
                  <v:fill on="true" color="#000000"/>
                </v:shape>
                <v:shape id="Shape 25987" style="position:absolute;width:91;height:411;left:3614;top:17345;" coordsize="9144,41148" path="m0,0l9144,0l9144,41148l0,41148l0,0">
                  <v:stroke weight="0pt" endcap="flat" joinstyle="miter" miterlimit="10" on="false" color="#000000" opacity="0"/>
                  <v:fill on="true" color="#000000"/>
                </v:shape>
                <v:shape id="Shape 25988" style="position:absolute;width:24417;height:91;left:3675;top:17345;" coordsize="2441702,9144" path="m0,0l2441702,0l2441702,9144l0,9144l0,0">
                  <v:stroke weight="0pt" endcap="flat" joinstyle="miter" miterlimit="10" on="false" color="#000000" opacity="0"/>
                  <v:fill on="true" color="#000000"/>
                </v:shape>
                <v:shape id="Shape 25989" style="position:absolute;width:91;height:411;left:28093;top:17345;" coordsize="9144,41148" path="m0,0l9144,0l9144,41148l0,41148l0,0">
                  <v:stroke weight="0pt" endcap="flat" joinstyle="miter" miterlimit="10" on="false" color="#000000" opacity="0"/>
                  <v:fill on="true" color="#000000"/>
                </v:shape>
                <v:shape id="Shape 25990" style="position:absolute;width:20637;height:91;left:28154;top:17345;" coordsize="2063750,9144" path="m0,0l2063750,0l2063750,9144l0,9144l0,0">
                  <v:stroke weight="0pt" endcap="flat" joinstyle="miter" miterlimit="10" on="false" color="#000000" opacity="0"/>
                  <v:fill on="true" color="#000000"/>
                </v:shape>
                <v:shape id="Shape 25991" style="position:absolute;width:91;height:411;left:48792;top:17345;" coordsize="9144,41148" path="m0,0l9144,0l9144,41148l0,41148l0,0">
                  <v:stroke weight="0pt" endcap="flat" joinstyle="miter" miterlimit="10" on="false" color="#000000" opacity="0"/>
                  <v:fill on="true" color="#000000"/>
                </v:shape>
                <v:shape id="Shape 25992" style="position:absolute;width:15212;height:91;left:48853;top:17345;" coordsize="1521206,9144" path="m0,0l1521206,0l1521206,9144l0,9144l0,0">
                  <v:stroke weight="0pt" endcap="flat" joinstyle="miter" miterlimit="10" on="false" color="#000000" opacity="0"/>
                  <v:fill on="true" color="#000000"/>
                </v:shape>
                <v:shape id="Shape 25993" style="position:absolute;width:91;height:411;left:64066;top:17345;" coordsize="9144,41148" path="m0,0l9144,0l9144,41148l0,41148l0,0">
                  <v:stroke weight="0pt" endcap="flat" joinstyle="miter" miterlimit="10" on="false" color="#000000" opacity="0"/>
                  <v:fill on="true" color="#000000"/>
                </v:shape>
                <v:shape id="Shape 25994" style="position:absolute;width:91;height:3779;left:0;top:17757;" coordsize="9144,377952" path="m0,0l9144,0l9144,377952l0,377952l0,0">
                  <v:stroke weight="0pt" endcap="flat" joinstyle="miter" miterlimit="10" on="false" color="#000000" opacity="0"/>
                  <v:fill on="true" color="#000000"/>
                </v:shape>
                <v:shape id="Shape 25995" style="position:absolute;width:91;height:91;left:0;top:21536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5996" style="position:absolute;width:3553;height:91;left:60;top:21536;" coordsize="355397,9144" path="m0,0l355397,0l355397,9144l0,9144l0,0">
                  <v:stroke weight="0pt" endcap="flat" joinstyle="miter" miterlimit="10" on="false" color="#000000" opacity="0"/>
                  <v:fill on="true" color="#000000"/>
                </v:shape>
                <v:shape id="Shape 25997" style="position:absolute;width:91;height:3779;left:3614;top:17757;" coordsize="9144,377952" path="m0,0l9144,0l9144,377952l0,377952l0,0">
                  <v:stroke weight="0pt" endcap="flat" joinstyle="miter" miterlimit="10" on="false" color="#000000" opacity="0"/>
                  <v:fill on="true" color="#000000"/>
                </v:shape>
                <v:shape id="Shape 25998" style="position:absolute;width:91;height:91;left:3614;top:21536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5999" style="position:absolute;width:24417;height:91;left:3675;top:21536;" coordsize="2441702,9144" path="m0,0l2441702,0l2441702,9144l0,9144l0,0">
                  <v:stroke weight="0pt" endcap="flat" joinstyle="miter" miterlimit="10" on="false" color="#000000" opacity="0"/>
                  <v:fill on="true" color="#000000"/>
                </v:shape>
                <v:shape id="Shape 26000" style="position:absolute;width:91;height:3779;left:28093;top:17757;" coordsize="9144,377952" path="m0,0l9144,0l9144,377952l0,377952l0,0">
                  <v:stroke weight="0pt" endcap="flat" joinstyle="miter" miterlimit="10" on="false" color="#000000" opacity="0"/>
                  <v:fill on="true" color="#000000"/>
                </v:shape>
                <v:shape id="Shape 26001" style="position:absolute;width:91;height:91;left:28093;top:21536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6002" style="position:absolute;width:20637;height:91;left:28154;top:21536;" coordsize="2063750,9144" path="m0,0l2063750,0l2063750,9144l0,9144l0,0">
                  <v:stroke weight="0pt" endcap="flat" joinstyle="miter" miterlimit="10" on="false" color="#000000" opacity="0"/>
                  <v:fill on="true" color="#000000"/>
                </v:shape>
                <v:shape id="Shape 26003" style="position:absolute;width:91;height:3779;left:48792;top:17757;" coordsize="9144,377952" path="m0,0l9144,0l9144,377952l0,377952l0,0">
                  <v:stroke weight="0pt" endcap="flat" joinstyle="miter" miterlimit="10" on="false" color="#000000" opacity="0"/>
                  <v:fill on="true" color="#000000"/>
                </v:shape>
                <v:shape id="Shape 26004" style="position:absolute;width:91;height:91;left:48792;top:21536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6005" style="position:absolute;width:15212;height:91;left:48853;top:21536;" coordsize="1521206,9144" path="m0,0l1521206,0l1521206,9144l0,9144l0,0">
                  <v:stroke weight="0pt" endcap="flat" joinstyle="miter" miterlimit="10" on="false" color="#000000" opacity="0"/>
                  <v:fill on="true" color="#000000"/>
                </v:shape>
                <v:shape id="Shape 26006" style="position:absolute;width:91;height:3779;left:64066;top:17757;" coordsize="9144,377952" path="m0,0l9144,0l9144,377952l0,377952l0,0">
                  <v:stroke weight="0pt" endcap="flat" joinstyle="miter" miterlimit="10" on="false" color="#000000" opacity="0"/>
                  <v:fill on="true" color="#000000"/>
                </v:shape>
                <v:shape id="Shape 26007" style="position:absolute;width:91;height:91;left:64066;top:21536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6008" style="position:absolute;width:59780;height:2636;left:5260;top:21597;" coordsize="5978018,263652" path="m0,0l5978018,0l5978018,263652l0,263652l0,0">
                  <v:stroke weight="0pt" endcap="flat" joinstyle="miter" miterlimit="10" on="false" color="#000000" opacity="0"/>
                  <v:fill on="true" color="#ffffff"/>
                </v:shape>
              </v:group>
            </w:pict>
          </mc:Fallback>
        </mc:AlternateContent>
      </w:r>
      <w:r>
        <w:t xml:space="preserve"> </w:t>
      </w:r>
    </w:p>
    <w:p w:rsidR="006A58BC" w:rsidRDefault="000B23FE">
      <w:pPr>
        <w:spacing w:after="112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5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3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5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2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5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2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5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2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5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2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5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2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5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2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5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2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5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2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2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5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2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5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2" w:line="259" w:lineRule="auto"/>
        <w:ind w:left="0" w:right="0" w:firstLine="0"/>
      </w:pPr>
      <w:r>
        <w:t xml:space="preserve"> </w:t>
      </w:r>
    </w:p>
    <w:p w:rsidR="006A58BC" w:rsidRDefault="000B23FE">
      <w:pPr>
        <w:spacing w:after="115" w:line="259" w:lineRule="auto"/>
        <w:ind w:left="0" w:right="0" w:firstLine="0"/>
      </w:pPr>
      <w:r>
        <w:t xml:space="preserve"> </w:t>
      </w:r>
    </w:p>
    <w:p w:rsidR="00ED28FB" w:rsidRDefault="00ED28FB">
      <w:pPr>
        <w:spacing w:after="115" w:line="259" w:lineRule="auto"/>
        <w:ind w:left="0" w:right="0" w:firstLine="0"/>
      </w:pPr>
    </w:p>
    <w:p w:rsidR="006A58BC" w:rsidRDefault="000B23FE">
      <w:pPr>
        <w:spacing w:after="0" w:line="259" w:lineRule="auto"/>
        <w:ind w:left="0" w:right="0" w:firstLine="0"/>
      </w:pPr>
      <w:r>
        <w:lastRenderedPageBreak/>
        <w:t xml:space="preserve"> </w:t>
      </w:r>
    </w:p>
    <w:p w:rsidR="006A58BC" w:rsidRDefault="000B23FE">
      <w:pPr>
        <w:spacing w:after="16" w:line="259" w:lineRule="auto"/>
        <w:ind w:left="963" w:right="0"/>
        <w:jc w:val="left"/>
      </w:pPr>
      <w:r>
        <w:rPr>
          <w:b/>
        </w:rPr>
        <w:t xml:space="preserve">Планируемые результаты освоения курса внеурочной деятельности </w:t>
      </w:r>
    </w:p>
    <w:p w:rsidR="006A58BC" w:rsidRDefault="000B23FE">
      <w:pPr>
        <w:spacing w:after="68" w:line="259" w:lineRule="auto"/>
        <w:ind w:left="57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ind w:left="-5" w:right="0"/>
      </w:pPr>
      <w:r>
        <w:rPr>
          <w:b/>
        </w:rPr>
        <w:t>Личностные результаты освоения курса внеурочной деятельности</w:t>
      </w:r>
      <w:r>
        <w:t xml:space="preserve">: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:rsidR="006A58BC" w:rsidRDefault="000B23FE">
      <w:pPr>
        <w:spacing w:after="58" w:line="259" w:lineRule="auto"/>
        <w:ind w:left="0" w:right="0" w:firstLine="566"/>
        <w:jc w:val="left"/>
      </w:pPr>
      <w:r>
        <w:rPr>
          <w:b/>
        </w:rPr>
        <w:t xml:space="preserve">Требования к формированию универсальных учебных действий в соответствии с ФОП НОО: </w:t>
      </w:r>
    </w:p>
    <w:p w:rsidR="006A58BC" w:rsidRDefault="000B23FE">
      <w:pPr>
        <w:spacing w:after="87" w:line="259" w:lineRule="auto"/>
        <w:ind w:left="561" w:right="0"/>
        <w:jc w:val="left"/>
      </w:pPr>
      <w:r>
        <w:rPr>
          <w:b/>
        </w:rPr>
        <w:t xml:space="preserve">Овладение универсальными учебными познавательными действиями: </w:t>
      </w:r>
    </w:p>
    <w:p w:rsidR="006A58BC" w:rsidRDefault="000B23FE">
      <w:pPr>
        <w:spacing w:after="87" w:line="259" w:lineRule="auto"/>
        <w:ind w:left="561" w:right="0"/>
        <w:jc w:val="left"/>
      </w:pPr>
      <w:r>
        <w:rPr>
          <w:b/>
        </w:rPr>
        <w:t xml:space="preserve">1) базовые логические действия: </w:t>
      </w:r>
    </w:p>
    <w:p w:rsidR="006A58BC" w:rsidRDefault="000B23FE">
      <w:pPr>
        <w:spacing w:after="35"/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сравнивать объекты, устанавливать основания для сравнения, устанавливать аналогии; </w:t>
      </w:r>
    </w:p>
    <w:p w:rsidR="006A58BC" w:rsidRDefault="000B23FE">
      <w:pPr>
        <w:ind w:left="936" w:right="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объединять части объекта (объекты) по определенному признаку; </w:t>
      </w:r>
    </w:p>
    <w:p w:rsidR="006A58BC" w:rsidRDefault="000B23FE">
      <w:pPr>
        <w:spacing w:after="35"/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определять существенный признак для классификации, классифицировать предложенные объекты; </w:t>
      </w:r>
    </w:p>
    <w:p w:rsidR="006A58BC" w:rsidRDefault="000B23FE">
      <w:pPr>
        <w:spacing w:after="36"/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находить закономерности и противоречия в рассматриваемых фактах, данных и наблюдениях на основе предложенного педагогическим работником алгоритма; </w:t>
      </w:r>
    </w:p>
    <w:p w:rsidR="006A58BC" w:rsidRDefault="000B23FE">
      <w:pPr>
        <w:spacing w:after="32"/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выявлять недостаток информации для решения учебной (практической) задачи на основе предложенного алгоритма; </w:t>
      </w:r>
    </w:p>
    <w:p w:rsidR="006A58BC" w:rsidRDefault="000B23FE">
      <w:pPr>
        <w:spacing w:after="32"/>
        <w:ind w:left="566" w:right="0" w:firstLine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устанавливать причинно-следственные связи в ситуациях, поддающихся непосредственному наблюдению или знакомых по опыту, делать выводы; </w:t>
      </w:r>
      <w:r>
        <w:rPr>
          <w:b/>
        </w:rPr>
        <w:t xml:space="preserve">2) базовые исследовательские действия: </w:t>
      </w:r>
    </w:p>
    <w:p w:rsidR="006A58BC" w:rsidRDefault="000B23FE">
      <w:pPr>
        <w:spacing w:after="35"/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определять разрыв между реальным и желательным состоянием объекта (ситуации) на основе предложенных педагогическим работником вопросов; </w:t>
      </w:r>
    </w:p>
    <w:p w:rsidR="006A58BC" w:rsidRDefault="000B23FE">
      <w:pPr>
        <w:spacing w:after="33"/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 помощью педагогического работника формулировать цель, планировать изменения объекта, ситуации; </w:t>
      </w:r>
    </w:p>
    <w:p w:rsidR="006A58BC" w:rsidRDefault="000B23FE">
      <w:pPr>
        <w:spacing w:after="32"/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сравнивать несколько вариантов решения задачи, выбирать наиболее подходящий (на основе предложенных критериев); </w:t>
      </w:r>
    </w:p>
    <w:p w:rsidR="006A58BC" w:rsidRDefault="000B23FE">
      <w:pPr>
        <w:spacing w:after="36"/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 </w:t>
      </w:r>
    </w:p>
    <w:p w:rsidR="006A58BC" w:rsidRDefault="000B23FE">
      <w:pPr>
        <w:spacing w:after="36"/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 </w:t>
      </w:r>
    </w:p>
    <w:p w:rsidR="006A58BC" w:rsidRDefault="000B23FE">
      <w:pPr>
        <w:spacing w:after="35"/>
        <w:ind w:left="566" w:right="0" w:firstLine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прогнозировать возможное развитие процессов, событий и их последствия в аналогичных или сходных ситуациях; </w:t>
      </w:r>
      <w:r>
        <w:rPr>
          <w:b/>
        </w:rPr>
        <w:t xml:space="preserve">3) работа с информацией: </w:t>
      </w:r>
    </w:p>
    <w:p w:rsidR="006A58BC" w:rsidRDefault="000B23FE">
      <w:pPr>
        <w:ind w:left="936" w:right="0"/>
      </w:pPr>
      <w:r>
        <w:rPr>
          <w:rFonts w:ascii="Segoe UI Symbol" w:eastAsia="Segoe UI Symbol" w:hAnsi="Segoe UI Symbol" w:cs="Segoe UI Symbol"/>
        </w:rPr>
        <w:lastRenderedPageBreak/>
        <w:t>⎯</w:t>
      </w:r>
      <w:r>
        <w:rPr>
          <w:rFonts w:ascii="Arial" w:eastAsia="Arial" w:hAnsi="Arial" w:cs="Arial"/>
        </w:rPr>
        <w:t xml:space="preserve"> </w:t>
      </w:r>
      <w:r>
        <w:t xml:space="preserve">выбирать источник получения информации; </w:t>
      </w:r>
    </w:p>
    <w:p w:rsidR="006A58BC" w:rsidRDefault="000B23FE">
      <w:pPr>
        <w:spacing w:after="32"/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согласно заданному алгоритму находить в предложенном источнике информацию, представленную в явном виде; </w:t>
      </w:r>
    </w:p>
    <w:p w:rsidR="006A58BC" w:rsidRDefault="000B23FE">
      <w:pPr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распознавать достоверную и недостоверную информацию самостоятельно или на основании предложенного педагогическим работником способа ее проверки; </w:t>
      </w:r>
    </w:p>
    <w:p w:rsidR="006A58BC" w:rsidRDefault="000B23FE">
      <w:pPr>
        <w:spacing w:after="36"/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</w:t>
      </w:r>
    </w:p>
    <w:p w:rsidR="006A58BC" w:rsidRDefault="000B23FE">
      <w:pPr>
        <w:spacing w:after="32"/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анализировать и создавать текстовую, видео, графическую, звуковую, информацию в соответствии с учебной задачей; </w:t>
      </w:r>
    </w:p>
    <w:p w:rsidR="006A58BC" w:rsidRDefault="000B23FE">
      <w:pPr>
        <w:ind w:left="566" w:right="0" w:firstLine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создавать схемы, таблицы для представления информации. </w:t>
      </w:r>
      <w:r>
        <w:rPr>
          <w:b/>
        </w:rPr>
        <w:t xml:space="preserve">Овладение универсальными учебными коммуникативными действиями: </w:t>
      </w:r>
    </w:p>
    <w:p w:rsidR="006A58BC" w:rsidRDefault="000B23FE">
      <w:pPr>
        <w:spacing w:after="87" w:line="259" w:lineRule="auto"/>
        <w:ind w:left="561" w:right="0"/>
        <w:jc w:val="left"/>
      </w:pPr>
      <w:r>
        <w:rPr>
          <w:b/>
        </w:rPr>
        <w:t xml:space="preserve">1) общение: </w:t>
      </w:r>
    </w:p>
    <w:p w:rsidR="006A58BC" w:rsidRDefault="000B23FE">
      <w:pPr>
        <w:spacing w:after="33"/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воспринимать и формулировать суждения, выражать эмоции в соответствии с целями и условиями общения в знакомой среде; </w:t>
      </w:r>
    </w:p>
    <w:p w:rsidR="006A58BC" w:rsidRDefault="000B23FE">
      <w:pPr>
        <w:spacing w:after="32"/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проявлять уважительное отношение к собеседнику, соблюдать правила ведения диалога и дискуссии; </w:t>
      </w:r>
    </w:p>
    <w:p w:rsidR="006A58BC" w:rsidRDefault="000B23FE">
      <w:pPr>
        <w:ind w:left="936" w:right="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признавать возможность существования разных точек зрения; </w:t>
      </w:r>
    </w:p>
    <w:p w:rsidR="006A58BC" w:rsidRDefault="000B23FE">
      <w:pPr>
        <w:ind w:left="936" w:right="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корректно и аргументированно высказывать свое мнение; </w:t>
      </w:r>
    </w:p>
    <w:p w:rsidR="006A58BC" w:rsidRDefault="000B23FE">
      <w:pPr>
        <w:ind w:left="936" w:right="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строить речевое высказывание в соответствии с поставленной задачей; </w:t>
      </w:r>
    </w:p>
    <w:p w:rsidR="006A58BC" w:rsidRDefault="000B23FE">
      <w:pPr>
        <w:spacing w:after="31"/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создавать </w:t>
      </w:r>
      <w:r>
        <w:tab/>
        <w:t xml:space="preserve">устные </w:t>
      </w:r>
      <w:r>
        <w:tab/>
        <w:t xml:space="preserve">и </w:t>
      </w:r>
      <w:r>
        <w:tab/>
        <w:t xml:space="preserve">письменные </w:t>
      </w:r>
      <w:r>
        <w:tab/>
        <w:t xml:space="preserve">тексты </w:t>
      </w:r>
      <w:r>
        <w:tab/>
        <w:t xml:space="preserve">(описание, </w:t>
      </w:r>
      <w:r>
        <w:tab/>
        <w:t xml:space="preserve">рассуждение, повествование); </w:t>
      </w:r>
    </w:p>
    <w:p w:rsidR="006A58BC" w:rsidRDefault="000B23FE">
      <w:pPr>
        <w:ind w:left="936" w:right="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готовить небольшие публичные выступления; </w:t>
      </w:r>
    </w:p>
    <w:p w:rsidR="006A58BC" w:rsidRDefault="000B23FE">
      <w:pPr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подбирать иллюстративный материал (рисунки, фото, плакаты) к тексту выступления; </w:t>
      </w:r>
    </w:p>
    <w:p w:rsidR="006A58BC" w:rsidRDefault="000B23FE">
      <w:pPr>
        <w:spacing w:after="87" w:line="259" w:lineRule="auto"/>
        <w:ind w:left="561" w:right="0"/>
        <w:jc w:val="left"/>
      </w:pPr>
      <w:r>
        <w:rPr>
          <w:b/>
        </w:rPr>
        <w:t xml:space="preserve">2) совместная деятельность: </w:t>
      </w:r>
    </w:p>
    <w:p w:rsidR="006A58BC" w:rsidRDefault="000B23FE">
      <w:pPr>
        <w:spacing w:after="37"/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</w:t>
      </w:r>
    </w:p>
    <w:p w:rsidR="006A58BC" w:rsidRDefault="000B23FE">
      <w:pPr>
        <w:spacing w:after="35"/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</w:t>
      </w:r>
    </w:p>
    <w:p w:rsidR="006A58BC" w:rsidRDefault="000B23FE">
      <w:pPr>
        <w:ind w:left="936" w:right="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проявлять готовность руководить, выполнять поручения, подчиняться; </w:t>
      </w:r>
    </w:p>
    <w:p w:rsidR="006A58BC" w:rsidRDefault="000B23FE">
      <w:pPr>
        <w:ind w:left="936" w:right="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ответственно выполнять свою часть работы; </w:t>
      </w:r>
    </w:p>
    <w:p w:rsidR="006A58BC" w:rsidRDefault="000B23FE">
      <w:pPr>
        <w:ind w:left="936" w:right="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оценивать свой вклад в общий результат; </w:t>
      </w:r>
    </w:p>
    <w:p w:rsidR="006A58BC" w:rsidRDefault="000B23FE">
      <w:pPr>
        <w:ind w:left="1286" w:right="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выполнять совместные проектные задания с опорой на предложенные образцы. </w:t>
      </w:r>
    </w:p>
    <w:p w:rsidR="006A58BC" w:rsidRDefault="000B23FE">
      <w:pPr>
        <w:spacing w:after="87" w:line="259" w:lineRule="auto"/>
        <w:ind w:left="561" w:right="0"/>
        <w:jc w:val="left"/>
      </w:pPr>
      <w:r>
        <w:rPr>
          <w:b/>
        </w:rPr>
        <w:lastRenderedPageBreak/>
        <w:t xml:space="preserve">Овладение универсальными учебными регулятивными действиями: </w:t>
      </w:r>
    </w:p>
    <w:p w:rsidR="006A58BC" w:rsidRDefault="000B23FE">
      <w:pPr>
        <w:spacing w:after="87" w:line="259" w:lineRule="auto"/>
        <w:ind w:left="561" w:right="0"/>
        <w:jc w:val="left"/>
      </w:pPr>
      <w:r>
        <w:rPr>
          <w:b/>
        </w:rPr>
        <w:t xml:space="preserve">1) самоорганизация: </w:t>
      </w:r>
    </w:p>
    <w:p w:rsidR="006A58BC" w:rsidRDefault="000B23FE">
      <w:pPr>
        <w:spacing w:after="35"/>
        <w:ind w:left="566" w:right="0" w:firstLine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планировать действия по решению учебной задачи для получения результата; выстраивать последовательность выбранных действий; </w:t>
      </w:r>
      <w:r>
        <w:rPr>
          <w:b/>
        </w:rPr>
        <w:t xml:space="preserve">2) самоконтроль: </w:t>
      </w:r>
    </w:p>
    <w:p w:rsidR="006A58BC" w:rsidRDefault="000B23FE">
      <w:pPr>
        <w:ind w:left="936" w:right="1333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устанавливать причины успеха/неудач учебной деятельности; </w:t>
      </w: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корректировать свои учебные действия для преодоления ошибок. </w:t>
      </w:r>
    </w:p>
    <w:p w:rsidR="006A58BC" w:rsidRDefault="000B23FE">
      <w:pPr>
        <w:spacing w:after="21" w:line="259" w:lineRule="auto"/>
        <w:ind w:left="228" w:right="0" w:firstLine="0"/>
        <w:jc w:val="left"/>
      </w:pPr>
      <w:r>
        <w:t xml:space="preserve"> </w:t>
      </w:r>
    </w:p>
    <w:p w:rsidR="006A58BC" w:rsidRDefault="000B23FE">
      <w:pPr>
        <w:spacing w:after="19" w:line="259" w:lineRule="auto"/>
        <w:ind w:left="1349" w:right="0"/>
        <w:jc w:val="left"/>
      </w:pPr>
      <w:r>
        <w:rPr>
          <w:b/>
        </w:rPr>
        <w:t xml:space="preserve">Предметные результаты освоения курса внеурочной деятельности: </w:t>
      </w:r>
    </w:p>
    <w:p w:rsidR="006A58BC" w:rsidRDefault="000B23FE">
      <w:pPr>
        <w:spacing w:after="0" w:line="286" w:lineRule="auto"/>
        <w:ind w:left="0" w:right="0" w:firstLine="852"/>
        <w:jc w:val="left"/>
      </w:pPr>
      <w:r>
        <w:t xml:space="preserve">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>
        <w:t>сформированность</w:t>
      </w:r>
      <w:proofErr w:type="spellEnd"/>
      <w:r>
        <w:t xml:space="preserve"> иноязычной коммуникативной </w:t>
      </w:r>
      <w:r>
        <w:tab/>
        <w:t xml:space="preserve">компетенции </w:t>
      </w:r>
      <w:r>
        <w:tab/>
        <w:t xml:space="preserve">на </w:t>
      </w:r>
      <w:r>
        <w:tab/>
        <w:t xml:space="preserve">элементарном </w:t>
      </w:r>
      <w:r>
        <w:tab/>
        <w:t xml:space="preserve">уровне </w:t>
      </w:r>
      <w:r>
        <w:tab/>
        <w:t xml:space="preserve">в </w:t>
      </w:r>
      <w:r>
        <w:tab/>
        <w:t xml:space="preserve">совокупности </w:t>
      </w:r>
      <w:r>
        <w:tab/>
        <w:t xml:space="preserve">ее составляющих - речевой, языковой, социокультурной, компенсаторной, </w:t>
      </w:r>
      <w:proofErr w:type="spellStart"/>
      <w:r>
        <w:t>метапредметной</w:t>
      </w:r>
      <w:proofErr w:type="spellEnd"/>
      <w:r>
        <w:t xml:space="preserve"> (учебно-познавательной) и должны обеспечивать: </w:t>
      </w:r>
    </w:p>
    <w:p w:rsidR="006A58BC" w:rsidRDefault="000B23FE">
      <w:pPr>
        <w:numPr>
          <w:ilvl w:val="0"/>
          <w:numId w:val="3"/>
        </w:numPr>
        <w:ind w:right="0" w:firstLine="852"/>
      </w:pPr>
      <w:r>
        <w:t xml:space="preserve">овладение основными видами речевой деятельности в рамках следующего тематического содержания речи: Мир моего "я". Мир моих увлечений. Мир вокруг меня. Родная страна и страна/страны изучаемого языка. </w:t>
      </w:r>
    </w:p>
    <w:p w:rsidR="006A58BC" w:rsidRDefault="000B23FE">
      <w:pPr>
        <w:numPr>
          <w:ilvl w:val="0"/>
          <w:numId w:val="3"/>
        </w:numPr>
        <w:ind w:right="0" w:firstLine="852"/>
      </w:pPr>
      <w:r>
        <w:t xml:space="preserve">знание и понимание правил чтения и орфографии; интонации изученных коммуникативных типов предложений; основных значений изученных лексических единиц (слов, словосочетаний, речевых клише). </w:t>
      </w:r>
    </w:p>
    <w:p w:rsidR="006A58BC" w:rsidRDefault="000B23FE">
      <w:pPr>
        <w:numPr>
          <w:ilvl w:val="0"/>
          <w:numId w:val="3"/>
        </w:numPr>
        <w:ind w:right="0" w:firstLine="852"/>
      </w:pPr>
      <w:r>
        <w:t xml:space="preserve">овладение фонетическими навыками (различать на слух и адекватно, без ошибок, ведущих к сбою коммуникации, произносить изученные звуки иностранного языка; соблюдать правильное ударение в изученных словах и фразах; соблюдать особенности интонации в повествовательных и побудительных предложениях, а также в изученных типах вопросов); графическими навыками (графически корректно писать буквы изучаемого языка); орфографическими (корректно писать изученные слова) и пунктуационными навыками (использовать точку, вопросительный и восклицательный знаки в конце предложения, апостроф, запятую при перечислении и обращении); </w:t>
      </w:r>
    </w:p>
    <w:p w:rsidR="006A58BC" w:rsidRDefault="000B23FE">
      <w:pPr>
        <w:numPr>
          <w:ilvl w:val="0"/>
          <w:numId w:val="3"/>
        </w:numPr>
        <w:ind w:right="0" w:firstLine="852"/>
      </w:pPr>
      <w:r>
        <w:t xml:space="preserve">использование языковых средств, соответствующих учебно-познавательной задаче, ситуации повседневного общения: овладение навыками распознавания и употребления в устной и письменной речи не менее 500 изученных лексических единиц (слов, словосочетаний, речевых клише) в их основных значениях и навыками распознавания и употребления в устной и письменной речи изученных синтаксических конструкций и морфологических форм изучаемого иностранного языка; </w:t>
      </w:r>
    </w:p>
    <w:p w:rsidR="006A58BC" w:rsidRDefault="000B23FE">
      <w:pPr>
        <w:numPr>
          <w:ilvl w:val="0"/>
          <w:numId w:val="3"/>
        </w:numPr>
        <w:ind w:right="0" w:firstLine="852"/>
      </w:pPr>
      <w:r>
        <w:t xml:space="preserve">овладение социокультурными знаниями и умениями: знание названий родной страны и страны/стран изучаемого языка, некоторых литературных персонажей, небольших произведений детского фольклора (рифмовок, песен); умение кратко представлять свою страну на иностранном языке в рамках изучаемой тематики; </w:t>
      </w:r>
    </w:p>
    <w:p w:rsidR="006A58BC" w:rsidRDefault="000B23FE">
      <w:pPr>
        <w:numPr>
          <w:ilvl w:val="0"/>
          <w:numId w:val="3"/>
        </w:numPr>
        <w:ind w:right="0" w:firstLine="852"/>
      </w:pPr>
      <w:r>
        <w:t xml:space="preserve">овладение компенсаторными умениями: использовать при чтении и </w:t>
      </w:r>
      <w:proofErr w:type="spellStart"/>
      <w:r>
        <w:t>аудировании</w:t>
      </w:r>
      <w:proofErr w:type="spellEnd"/>
      <w:r>
        <w:t xml:space="preserve"> языковую, в том числе контекстуальную догадку; </w:t>
      </w:r>
    </w:p>
    <w:p w:rsidR="006A58BC" w:rsidRDefault="000B23FE">
      <w:pPr>
        <w:numPr>
          <w:ilvl w:val="0"/>
          <w:numId w:val="3"/>
        </w:numPr>
        <w:ind w:right="0" w:firstLine="852"/>
      </w:pPr>
      <w:r>
        <w:t xml:space="preserve">овладение умениями описывать, сравнивать и группировать объекты и явления в рамках изучаемой тематики; </w:t>
      </w:r>
    </w:p>
    <w:p w:rsidR="006A58BC" w:rsidRDefault="000B23FE">
      <w:pPr>
        <w:numPr>
          <w:ilvl w:val="0"/>
          <w:numId w:val="3"/>
        </w:numPr>
        <w:ind w:right="0" w:firstLine="852"/>
      </w:pPr>
      <w:r>
        <w:lastRenderedPageBreak/>
        <w:t xml:space="preserve">приобретение базовых умений работы с доступной информацией в рамках изучаемой тематики, безопасного использования электронных ресурсов Организации и сети Интернет, получения информации из источников в современной информационной среде; </w:t>
      </w:r>
    </w:p>
    <w:p w:rsidR="006A58BC" w:rsidRDefault="000B23FE">
      <w:pPr>
        <w:numPr>
          <w:ilvl w:val="0"/>
          <w:numId w:val="3"/>
        </w:numPr>
        <w:ind w:right="0" w:firstLine="852"/>
      </w:pPr>
      <w:r>
        <w:t xml:space="preserve">выполнение простых проектных работ, включая задания </w:t>
      </w:r>
      <w:proofErr w:type="spellStart"/>
      <w:r>
        <w:t>межпредметного</w:t>
      </w:r>
      <w:proofErr w:type="spellEnd"/>
      <w:r>
        <w:t xml:space="preserve"> характера, в том числе с участием в совместной деятельности, понимание и принятие ее цели, обсуждение и согласование способов достижения общего результата, распределение ролей в совместной деятельности, проявление готовности быть лидером и выполнять поручения, осуществление взаимного контроля в совместной деятельности, оценивание своего вклада в общее дело; </w:t>
      </w:r>
    </w:p>
    <w:p w:rsidR="006A58BC" w:rsidRDefault="000B23FE">
      <w:pPr>
        <w:numPr>
          <w:ilvl w:val="0"/>
          <w:numId w:val="3"/>
        </w:numPr>
        <w:spacing w:after="64" w:line="259" w:lineRule="auto"/>
        <w:ind w:right="0" w:firstLine="852"/>
      </w:pPr>
      <w:r>
        <w:t xml:space="preserve">приобретение опыта практической деятельности в повседневной жизни: </w:t>
      </w:r>
    </w:p>
    <w:p w:rsidR="006A58BC" w:rsidRDefault="000B23FE">
      <w:pPr>
        <w:spacing w:after="53"/>
        <w:ind w:left="-15" w:right="0" w:firstLine="852"/>
      </w:pPr>
      <w:r>
        <w:t xml:space="preserve">использовать ИКТ для выполнения несложных заданий на иностранном языке (выбирать источник для получения информации, оценивать необходимость и достаточность информации для решения поставленной задачи; использовать и самостоятельно создавать таблицы для представления информации; соблюдать правила информационной безопасности в ситуациях повседневной жизни и при работе в сети </w:t>
      </w:r>
    </w:p>
    <w:p w:rsidR="006A58BC" w:rsidRDefault="000B23FE">
      <w:pPr>
        <w:ind w:left="-5" w:right="0"/>
      </w:pPr>
      <w:r>
        <w:t xml:space="preserve">Интернет); знакомить представителей других стран с культурой своего народа и участвовать в элементарном бытовом общении на иностранном языке. </w:t>
      </w:r>
    </w:p>
    <w:p w:rsidR="006A58BC" w:rsidRDefault="000B23FE">
      <w:pPr>
        <w:spacing w:after="16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19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16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lastRenderedPageBreak/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 w:rsidP="00ED28FB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763" w:right="0" w:firstLine="0"/>
        <w:jc w:val="center"/>
      </w:pPr>
      <w:r>
        <w:rPr>
          <w:b/>
        </w:rPr>
        <w:t xml:space="preserve"> </w:t>
      </w:r>
    </w:p>
    <w:p w:rsidR="006A58BC" w:rsidRDefault="000B23FE">
      <w:pPr>
        <w:spacing w:after="0" w:line="259" w:lineRule="auto"/>
        <w:ind w:left="0" w:right="2410" w:firstLine="0"/>
        <w:jc w:val="right"/>
      </w:pPr>
      <w:r>
        <w:rPr>
          <w:b/>
        </w:rPr>
        <w:t xml:space="preserve">Календарно- тематическое планирование </w:t>
      </w:r>
    </w:p>
    <w:tbl>
      <w:tblPr>
        <w:tblStyle w:val="TableGrid"/>
        <w:tblW w:w="9924" w:type="dxa"/>
        <w:tblInd w:w="-567" w:type="dxa"/>
        <w:tblCellMar>
          <w:top w:w="13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94"/>
        <w:gridCol w:w="7087"/>
        <w:gridCol w:w="1843"/>
      </w:tblGrid>
      <w:tr w:rsidR="006A58BC">
        <w:trPr>
          <w:trHeight w:val="83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4" w:right="0" w:firstLine="0"/>
              <w:jc w:val="center"/>
            </w:pPr>
            <w:r>
              <w:t xml:space="preserve">№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2879" w:right="1348" w:hanging="286"/>
              <w:jc w:val="left"/>
            </w:pPr>
            <w:r>
              <w:t xml:space="preserve">Наименование раздела, тема урока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center"/>
            </w:pPr>
            <w:r>
              <w:t xml:space="preserve">Кол-во часов, отводимых на тему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Вводное занятие. Правила поведения в клубе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Сказка «Гадкий утенок». Буквы A, B, C, D, E, F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Веселый друг. Цвета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 Посмотри на </w:t>
            </w:r>
            <w:proofErr w:type="spellStart"/>
            <w:r>
              <w:t>Чаклза</w:t>
            </w:r>
            <w:proofErr w:type="spellEnd"/>
            <w:r>
              <w:t xml:space="preserve">!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Портфолио «Моя семья»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Время для чая! Я люблю английский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Теперь я знаю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Хорошего дня. Школьные принадлежности. Числа 1-5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Сказка «Гадкий утенок». Буквы G, H, I, J, K, L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Собираем портфель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Сколько карандашей? Числа 6-10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Портфолио «Мой пенал». Веселье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Школьные деньки. В моей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Теперь я знаю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15.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Давай посмотрим телевизор!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16.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Сказка «Гадкий утенок». Буквы M, N, O, P, Q, R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17.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Что есть у меня?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18.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Давай поиграем!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19.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Портфолио «Мои игрушки» Веселье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20.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Леголанд</w:t>
            </w:r>
            <w:proofErr w:type="spellEnd"/>
            <w:r>
              <w:t xml:space="preserve"> - Страна </w:t>
            </w:r>
            <w:proofErr w:type="spellStart"/>
            <w:r>
              <w:t>Лего</w:t>
            </w:r>
            <w:proofErr w:type="spellEnd"/>
            <w:r>
              <w:t xml:space="preserve">! Веселье и игры. Теперь я знаю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34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21.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Питомцы Няни </w:t>
            </w:r>
            <w:proofErr w:type="spellStart"/>
            <w:r>
              <w:t>Шайн</w:t>
            </w:r>
            <w:proofErr w:type="spellEnd"/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9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22.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Сказка «Гадкий утенок». Буквы S,T,U,V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23.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Черепаха Томми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24.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Котенок умеет прыгать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25.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Портфолио «Мой питомец». Веселье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26.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Лондонский зоопарк. Учимся с животными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27.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Теперь я знаю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28.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Что у тебя в корзине?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29.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Сказка «Гадкий утенок». Буквы W, X, Y, Z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30.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Я люблю бутерброды!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31.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Побережье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32.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Портфолио «Моя любимая еда». Веселье в школе. Ледяное угощение!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33.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Теперь я знаю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  <w:tr w:rsidR="006A58BC">
        <w:trPr>
          <w:trHeight w:val="29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360" w:right="0" w:firstLine="0"/>
              <w:jc w:val="left"/>
            </w:pPr>
            <w:r>
              <w:t>34.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left="0" w:right="0" w:firstLine="0"/>
              <w:jc w:val="left"/>
            </w:pPr>
            <w:r>
              <w:t xml:space="preserve">Игра </w:t>
            </w:r>
            <w:proofErr w:type="spellStart"/>
            <w:r>
              <w:t>брейн</w:t>
            </w:r>
            <w:proofErr w:type="spellEnd"/>
            <w:r>
              <w:t xml:space="preserve">-ринг «Знатоки английского языка»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8BC" w:rsidRDefault="000B23F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</w:tr>
    </w:tbl>
    <w:p w:rsidR="006A58BC" w:rsidRDefault="000B23FE">
      <w:pPr>
        <w:spacing w:after="0" w:line="259" w:lineRule="auto"/>
        <w:ind w:left="0" w:right="0" w:firstLine="0"/>
        <w:jc w:val="left"/>
      </w:pPr>
      <w:r>
        <w:rPr>
          <w:b/>
          <w:i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b/>
          <w:i/>
        </w:rPr>
        <w:lastRenderedPageBreak/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b/>
          <w:i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rPr>
          <w:b/>
          <w:i/>
        </w:rPr>
        <w:t xml:space="preserve"> </w:t>
      </w:r>
    </w:p>
    <w:p w:rsidR="006A58BC" w:rsidRDefault="000B23FE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6A58BC">
      <w:footerReference w:type="even" r:id="rId11"/>
      <w:footerReference w:type="default" r:id="rId12"/>
      <w:footerReference w:type="first" r:id="rId13"/>
      <w:pgSz w:w="11906" w:h="16838"/>
      <w:pgMar w:top="566" w:right="845" w:bottom="1089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B4B" w:rsidRDefault="00776B4B">
      <w:pPr>
        <w:spacing w:after="0" w:line="240" w:lineRule="auto"/>
      </w:pPr>
      <w:r>
        <w:separator/>
      </w:r>
    </w:p>
  </w:endnote>
  <w:endnote w:type="continuationSeparator" w:id="0">
    <w:p w:rsidR="00776B4B" w:rsidRDefault="00776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8BC" w:rsidRDefault="000B23FE">
    <w:pPr>
      <w:spacing w:after="218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6A58BC" w:rsidRDefault="000B23FE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8BC" w:rsidRDefault="000B23FE">
    <w:pPr>
      <w:spacing w:after="218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28FB" w:rsidRPr="00ED28FB">
      <w:rPr>
        <w:rFonts w:ascii="Calibri" w:eastAsia="Calibri" w:hAnsi="Calibri" w:cs="Calibri"/>
        <w:noProof/>
        <w:sz w:val="22"/>
      </w:rPr>
      <w:t>13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6A58BC" w:rsidRDefault="000B23FE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8BC" w:rsidRDefault="006A58BC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B4B" w:rsidRDefault="00776B4B">
      <w:pPr>
        <w:spacing w:after="0" w:line="240" w:lineRule="auto"/>
      </w:pPr>
      <w:r>
        <w:separator/>
      </w:r>
    </w:p>
  </w:footnote>
  <w:footnote w:type="continuationSeparator" w:id="0">
    <w:p w:rsidR="00776B4B" w:rsidRDefault="00776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C0CC0"/>
    <w:multiLevelType w:val="hybridMultilevel"/>
    <w:tmpl w:val="90E2D3C0"/>
    <w:lvl w:ilvl="0" w:tplc="0D4A45D6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CAB6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82B2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0A7F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C839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4405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8EE3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CC16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2EB4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6B21A90"/>
    <w:multiLevelType w:val="hybridMultilevel"/>
    <w:tmpl w:val="6004F57A"/>
    <w:lvl w:ilvl="0" w:tplc="CEB22F66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3863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B60B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1650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068D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3658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B6EC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A015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04AC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40076CF"/>
    <w:multiLevelType w:val="hybridMultilevel"/>
    <w:tmpl w:val="8D6A9E04"/>
    <w:lvl w:ilvl="0" w:tplc="A18050D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60FE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0C5242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84FA5C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040034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5EEF28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16C630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4ACDCE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1E464A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BC"/>
    <w:rsid w:val="000B23FE"/>
    <w:rsid w:val="002D25C1"/>
    <w:rsid w:val="006A58BC"/>
    <w:rsid w:val="00731224"/>
    <w:rsid w:val="00776B4B"/>
    <w:rsid w:val="007C6661"/>
    <w:rsid w:val="00CB286B"/>
    <w:rsid w:val="00ED28FB"/>
    <w:rsid w:val="00FF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2CA4C"/>
  <w15:docId w15:val="{21CD100F-5A8B-4280-B85B-DF1419063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304" w:lineRule="auto"/>
      <w:ind w:left="10" w:right="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uchi.r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olympiad.skyen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lympiad.skyeng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2866</Words>
  <Characters>16340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AAA</cp:lastModifiedBy>
  <cp:revision>5</cp:revision>
  <dcterms:created xsi:type="dcterms:W3CDTF">2023-10-01T12:58:00Z</dcterms:created>
  <dcterms:modified xsi:type="dcterms:W3CDTF">2023-10-11T16:41:00Z</dcterms:modified>
</cp:coreProperties>
</file>